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A0489" w14:textId="0B67B07B" w:rsidR="002A4032" w:rsidRPr="003E18C6" w:rsidRDefault="003E18C6" w:rsidP="006E522B">
      <w:pPr>
        <w:pStyle w:val="NormalWeb"/>
        <w:tabs>
          <w:tab w:val="left" w:pos="1701"/>
        </w:tabs>
        <w:spacing w:before="0" w:beforeAutospacing="0" w:after="0" w:afterAutospacing="0"/>
        <w:rPr>
          <w:sz w:val="32"/>
          <w:szCs w:val="32"/>
        </w:rPr>
      </w:pPr>
      <w:r w:rsidRPr="003E18C6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 xml:space="preserve">Fiche </w:t>
      </w:r>
      <w:r w:rsidR="00B81D34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5</w:t>
      </w:r>
      <w:r w:rsidR="002A4032" w:rsidRPr="003E18C6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.1</w:t>
      </w:r>
      <w:r w:rsidR="002A4032" w:rsidRPr="003E18C6">
        <w:rPr>
          <w:rFonts w:ascii="Arial" w:hAnsi="Arial" w:cs="Arial"/>
          <w:b/>
          <w:bCs/>
          <w:color w:val="FFFFFF"/>
          <w:sz w:val="32"/>
          <w:szCs w:val="32"/>
        </w:rPr>
        <w:t xml:space="preserve">  </w:t>
      </w:r>
      <w:r w:rsidR="006E522B">
        <w:rPr>
          <w:rFonts w:ascii="Arial" w:hAnsi="Arial" w:cs="Arial"/>
          <w:b/>
          <w:bCs/>
          <w:color w:val="FFFFFF"/>
          <w:sz w:val="32"/>
          <w:szCs w:val="32"/>
        </w:rPr>
        <w:tab/>
      </w:r>
      <w:r w:rsidR="002A4032" w:rsidRPr="003E18C6">
        <w:rPr>
          <w:rFonts w:ascii="Arial" w:hAnsi="Arial" w:cs="Arial"/>
          <w:b/>
          <w:bCs/>
          <w:color w:val="231F20"/>
          <w:sz w:val="32"/>
          <w:szCs w:val="32"/>
        </w:rPr>
        <w:t>La grille d’écoute</w:t>
      </w:r>
    </w:p>
    <w:p w14:paraId="225CBCCF" w14:textId="77777777" w:rsidR="002A4032" w:rsidRDefault="002A4032" w:rsidP="002A4032">
      <w:pPr>
        <w:rPr>
          <w:rFonts w:eastAsia="Times New Roman"/>
        </w:rPr>
      </w:pPr>
    </w:p>
    <w:p w14:paraId="5AC41E26" w14:textId="77777777" w:rsidR="002A4032" w:rsidRDefault="002A4032" w:rsidP="002A403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Nom :</w:t>
      </w:r>
      <w:r>
        <w:rPr>
          <w:rStyle w:val="apple-tab-span"/>
          <w:rFonts w:ascii="Arial" w:hAnsi="Arial" w:cs="Arial"/>
          <w:color w:val="000000"/>
        </w:rPr>
        <w:tab/>
      </w:r>
    </w:p>
    <w:p w14:paraId="30C5868D" w14:textId="77777777" w:rsidR="002A4032" w:rsidRDefault="002A4032" w:rsidP="002A403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Date :</w:t>
      </w:r>
    </w:p>
    <w:p w14:paraId="24C79489" w14:textId="77777777" w:rsidR="002A4032" w:rsidRDefault="002A4032" w:rsidP="002A4032">
      <w:pPr>
        <w:rPr>
          <w:rFonts w:eastAsia="Times New Roman"/>
        </w:rPr>
      </w:pPr>
    </w:p>
    <w:tbl>
      <w:tblPr>
        <w:tblW w:w="8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7267"/>
      </w:tblGrid>
      <w:tr w:rsidR="002A4032" w14:paraId="1AAA315B" w14:textId="77777777" w:rsidTr="007E6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9FFEC" w14:textId="3226C3F5" w:rsidR="002A4032" w:rsidRDefault="002A4032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BC466" w14:textId="77777777" w:rsidR="002A4032" w:rsidRDefault="002A403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Les observations concernant les exposés</w:t>
            </w:r>
          </w:p>
        </w:tc>
      </w:tr>
      <w:tr w:rsidR="002A4032" w14:paraId="56063014" w14:textId="77777777" w:rsidTr="002A4032">
        <w:trPr>
          <w:trHeight w:val="46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441A9" w14:textId="77777777" w:rsidR="002A4032" w:rsidRPr="007E6465" w:rsidRDefault="002A4032">
            <w:pPr>
              <w:spacing w:after="240"/>
              <w:rPr>
                <w:rFonts w:eastAsia="Times New Roman"/>
                <w:b/>
              </w:rPr>
            </w:pPr>
            <w:r w:rsidRPr="007E6465">
              <w:rPr>
                <w:rFonts w:eastAsia="Times New Roman"/>
                <w:b/>
              </w:rPr>
              <w:br/>
            </w:r>
            <w:r w:rsidRPr="007E6465">
              <w:rPr>
                <w:rFonts w:eastAsia="Times New Roman"/>
                <w:b/>
              </w:rPr>
              <w:br/>
            </w:r>
            <w:r w:rsidRPr="007E6465">
              <w:rPr>
                <w:rFonts w:eastAsia="Times New Roman"/>
                <w:b/>
              </w:rPr>
              <w:br/>
            </w:r>
          </w:p>
          <w:p w14:paraId="05C79C75" w14:textId="77777777" w:rsidR="002A4032" w:rsidRPr="007E6465" w:rsidRDefault="002A4032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7E6465">
              <w:rPr>
                <w:rFonts w:ascii="Arial" w:hAnsi="Arial" w:cs="Arial"/>
                <w:b/>
                <w:color w:val="000000"/>
                <w:sz w:val="22"/>
                <w:szCs w:val="22"/>
              </w:rPr>
              <w:t>L’exposé 1</w:t>
            </w: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9E07C" w14:textId="77777777" w:rsidR="002A4032" w:rsidRDefault="002A403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CB5E6CA" w14:textId="77777777" w:rsidR="002A4032" w:rsidRDefault="002A4032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</w:p>
          <w:p w14:paraId="2963A2E2" w14:textId="77777777" w:rsidR="002A4032" w:rsidRDefault="002A403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E6C8739" w14:textId="77777777" w:rsidR="002A4032" w:rsidRDefault="002A4032">
            <w:pPr>
              <w:rPr>
                <w:rFonts w:eastAsia="Times New Roman"/>
              </w:rPr>
            </w:pPr>
          </w:p>
          <w:p w14:paraId="548C8EB7" w14:textId="77777777" w:rsidR="002A4032" w:rsidRDefault="002A403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F4BE9CF" w14:textId="77777777" w:rsidR="002A4032" w:rsidRDefault="002A4032">
            <w:pPr>
              <w:rPr>
                <w:rFonts w:eastAsia="Times New Roman"/>
              </w:rPr>
            </w:pPr>
          </w:p>
          <w:p w14:paraId="0E557030" w14:textId="77777777" w:rsidR="002A4032" w:rsidRDefault="002A403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EBD8793" w14:textId="77777777" w:rsidR="002A4032" w:rsidRDefault="002A4032">
            <w:pPr>
              <w:rPr>
                <w:rFonts w:eastAsia="Times New Roman"/>
              </w:rPr>
            </w:pPr>
          </w:p>
          <w:p w14:paraId="4806FDB3" w14:textId="77777777" w:rsidR="002A4032" w:rsidRDefault="002A403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F3F9A10" w14:textId="77777777" w:rsidR="002A4032" w:rsidRDefault="002A4032">
            <w:pPr>
              <w:spacing w:after="240"/>
              <w:rPr>
                <w:rFonts w:eastAsia="Times New Roman"/>
              </w:rPr>
            </w:pPr>
          </w:p>
        </w:tc>
      </w:tr>
      <w:tr w:rsidR="002A4032" w14:paraId="107B8A15" w14:textId="77777777" w:rsidTr="003E18C6">
        <w:trPr>
          <w:trHeight w:val="52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F480E" w14:textId="77777777" w:rsidR="002A4032" w:rsidRPr="007E6465" w:rsidRDefault="002A4032">
            <w:pPr>
              <w:spacing w:after="240"/>
              <w:rPr>
                <w:rFonts w:eastAsia="Times New Roman"/>
                <w:b/>
              </w:rPr>
            </w:pPr>
            <w:r w:rsidRPr="007E6465">
              <w:rPr>
                <w:rFonts w:eastAsia="Times New Roman"/>
                <w:b/>
              </w:rPr>
              <w:br/>
            </w:r>
            <w:r w:rsidRPr="007E6465">
              <w:rPr>
                <w:rFonts w:eastAsia="Times New Roman"/>
                <w:b/>
              </w:rPr>
              <w:br/>
            </w:r>
            <w:r w:rsidRPr="007E6465">
              <w:rPr>
                <w:rFonts w:eastAsia="Times New Roman"/>
                <w:b/>
              </w:rPr>
              <w:br/>
            </w:r>
          </w:p>
          <w:p w14:paraId="362C244B" w14:textId="77777777" w:rsidR="002A4032" w:rsidRPr="007E6465" w:rsidRDefault="002A4032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7E6465">
              <w:rPr>
                <w:rFonts w:ascii="Arial" w:hAnsi="Arial" w:cs="Arial"/>
                <w:b/>
                <w:color w:val="000000"/>
                <w:sz w:val="22"/>
                <w:szCs w:val="22"/>
              </w:rPr>
              <w:t>L’exposé 2</w:t>
            </w: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9179A" w14:textId="77777777" w:rsidR="002A4032" w:rsidRDefault="002A403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E8B5E49" w14:textId="77777777" w:rsidR="002A4032" w:rsidRDefault="002A4032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</w:p>
          <w:p w14:paraId="43AD1393" w14:textId="77777777" w:rsidR="002A4032" w:rsidRDefault="002A403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1D4CE62" w14:textId="77777777" w:rsidR="002A4032" w:rsidRDefault="002A4032">
            <w:pPr>
              <w:rPr>
                <w:rFonts w:eastAsia="Times New Roman"/>
              </w:rPr>
            </w:pPr>
          </w:p>
          <w:p w14:paraId="3BFE7997" w14:textId="77777777" w:rsidR="002A4032" w:rsidRDefault="002A403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C8B7697" w14:textId="77777777" w:rsidR="002A4032" w:rsidRDefault="002A4032">
            <w:pPr>
              <w:rPr>
                <w:rFonts w:eastAsia="Times New Roman"/>
              </w:rPr>
            </w:pPr>
          </w:p>
          <w:p w14:paraId="7D51456F" w14:textId="77777777" w:rsidR="002A4032" w:rsidRDefault="002A403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1E1B793" w14:textId="77777777" w:rsidR="002A4032" w:rsidRDefault="002A4032">
            <w:pPr>
              <w:rPr>
                <w:rFonts w:eastAsia="Times New Roman"/>
              </w:rPr>
            </w:pPr>
          </w:p>
          <w:p w14:paraId="3B4C4CCF" w14:textId="77777777" w:rsidR="002A4032" w:rsidRDefault="002A403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92B62D5" w14:textId="77777777" w:rsidR="002A4032" w:rsidRDefault="002A4032">
            <w:pPr>
              <w:spacing w:after="240"/>
              <w:rPr>
                <w:rFonts w:eastAsia="Times New Roman"/>
              </w:rPr>
            </w:pPr>
          </w:p>
        </w:tc>
      </w:tr>
    </w:tbl>
    <w:p w14:paraId="2271CF39" w14:textId="13A2046A" w:rsidR="002A4032" w:rsidRDefault="002A4032">
      <w:pPr>
        <w:rPr>
          <w:rFonts w:ascii="Arial" w:hAnsi="Arial" w:cs="Arial"/>
          <w:b/>
          <w:bCs/>
          <w:color w:val="FFFFFF"/>
          <w:sz w:val="36"/>
          <w:szCs w:val="36"/>
          <w:shd w:val="clear" w:color="auto" w:fill="000000"/>
        </w:rPr>
      </w:pPr>
    </w:p>
    <w:p w14:paraId="4C83D5B8" w14:textId="672BF087" w:rsidR="0054743B" w:rsidRPr="003E18C6" w:rsidRDefault="0054743B" w:rsidP="006E522B">
      <w:pPr>
        <w:pStyle w:val="NormalWeb"/>
        <w:tabs>
          <w:tab w:val="left" w:pos="1701"/>
        </w:tabs>
        <w:spacing w:before="0" w:beforeAutospacing="0" w:after="0" w:afterAutospacing="0"/>
        <w:ind w:left="1700" w:hanging="1700"/>
        <w:outlineLvl w:val="0"/>
        <w:rPr>
          <w:rFonts w:ascii="Arial" w:hAnsi="Arial" w:cs="Arial"/>
          <w:sz w:val="32"/>
          <w:szCs w:val="32"/>
        </w:rPr>
      </w:pPr>
      <w:r w:rsidRPr="003E18C6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lastRenderedPageBreak/>
        <w:t xml:space="preserve">Fiche </w:t>
      </w:r>
      <w:r w:rsidR="00B81D34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5</w:t>
      </w:r>
      <w:r w:rsidRPr="003E18C6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.2</w:t>
      </w:r>
      <w:r w:rsidRPr="003E18C6">
        <w:rPr>
          <w:rFonts w:ascii="Arial" w:hAnsi="Arial" w:cs="Arial"/>
          <w:b/>
          <w:bCs/>
          <w:color w:val="FFFFFF"/>
          <w:sz w:val="32"/>
          <w:szCs w:val="32"/>
        </w:rPr>
        <w:t xml:space="preserve">  </w:t>
      </w:r>
      <w:r w:rsidR="006E522B">
        <w:rPr>
          <w:rFonts w:ascii="Arial" w:hAnsi="Arial" w:cs="Arial"/>
          <w:b/>
          <w:bCs/>
          <w:color w:val="FFFFFF"/>
          <w:sz w:val="32"/>
          <w:szCs w:val="32"/>
        </w:rPr>
        <w:tab/>
      </w:r>
      <w:r w:rsidRPr="003E18C6">
        <w:rPr>
          <w:rFonts w:ascii="Arial" w:hAnsi="Arial" w:cs="Arial"/>
          <w:b/>
          <w:bCs/>
          <w:color w:val="231F20"/>
          <w:sz w:val="32"/>
          <w:szCs w:val="32"/>
        </w:rPr>
        <w:t>Le référentiel</w:t>
      </w:r>
      <w:r w:rsidR="000B499B">
        <w:rPr>
          <w:rStyle w:val="Appelnotedebasdep"/>
          <w:rFonts w:ascii="Arial" w:hAnsi="Arial" w:cs="Arial"/>
          <w:b/>
          <w:bCs/>
          <w:color w:val="231F20"/>
          <w:sz w:val="32"/>
          <w:szCs w:val="32"/>
        </w:rPr>
        <w:footnoteReference w:id="1"/>
      </w:r>
    </w:p>
    <w:p w14:paraId="78AACA9C" w14:textId="77777777" w:rsidR="0054743B" w:rsidRPr="00D82134" w:rsidRDefault="0054743B" w:rsidP="0054743B">
      <w:pPr>
        <w:rPr>
          <w:rFonts w:ascii="Arial" w:eastAsia="Times New Roman" w:hAnsi="Arial" w:cs="Arial"/>
        </w:rPr>
      </w:pPr>
    </w:p>
    <w:p w14:paraId="4B2BA98C" w14:textId="77777777" w:rsidR="0054743B" w:rsidRPr="00D82134" w:rsidRDefault="0054743B" w:rsidP="0054743B">
      <w:pPr>
        <w:pStyle w:val="NormalWeb"/>
        <w:spacing w:before="0" w:beforeAutospacing="0" w:after="120" w:afterAutospacing="0"/>
        <w:rPr>
          <w:rFonts w:ascii="Arial" w:hAnsi="Arial" w:cs="Arial"/>
        </w:rPr>
      </w:pPr>
      <w:r w:rsidRPr="00D82134">
        <w:rPr>
          <w:rFonts w:ascii="Arial" w:hAnsi="Arial" w:cs="Arial"/>
          <w:color w:val="000000"/>
          <w:sz w:val="22"/>
          <w:szCs w:val="22"/>
        </w:rPr>
        <w:t>Nom :   </w:t>
      </w:r>
    </w:p>
    <w:p w14:paraId="563AFF93" w14:textId="2E67055B" w:rsidR="0054743B" w:rsidRDefault="0054743B" w:rsidP="0054743B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D82134">
        <w:rPr>
          <w:rFonts w:ascii="Arial" w:hAnsi="Arial" w:cs="Arial"/>
          <w:color w:val="000000"/>
          <w:sz w:val="22"/>
          <w:szCs w:val="22"/>
        </w:rPr>
        <w:t xml:space="preserve">Date : </w:t>
      </w:r>
    </w:p>
    <w:p w14:paraId="39E0EBEC" w14:textId="77777777" w:rsidR="003E18C6" w:rsidRPr="0054743B" w:rsidRDefault="003E18C6" w:rsidP="0054743B">
      <w:pPr>
        <w:pStyle w:val="NormalWeb"/>
        <w:spacing w:before="0" w:beforeAutospacing="0" w:after="120" w:afterAutospacing="0"/>
        <w:rPr>
          <w:rFonts w:ascii="Arial" w:hAnsi="Arial" w:cs="Arial"/>
        </w:rPr>
      </w:pPr>
    </w:p>
    <w:tbl>
      <w:tblPr>
        <w:tblW w:w="8750" w:type="dxa"/>
        <w:tblBorders>
          <w:top w:val="single" w:sz="18" w:space="0" w:color="650E0E"/>
          <w:left w:val="single" w:sz="18" w:space="0" w:color="650E0E"/>
          <w:bottom w:val="single" w:sz="18" w:space="0" w:color="650E0E"/>
          <w:right w:val="single" w:sz="18" w:space="0" w:color="650E0E"/>
          <w:insideH w:val="single" w:sz="18" w:space="0" w:color="650E0E"/>
          <w:insideV w:val="single" w:sz="18" w:space="0" w:color="650E0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7035"/>
      </w:tblGrid>
      <w:tr w:rsidR="00EE6551" w:rsidRPr="00EE6551" w14:paraId="29667D0F" w14:textId="77777777" w:rsidTr="00CE2A7E">
        <w:trPr>
          <w:trHeight w:val="420"/>
        </w:trPr>
        <w:tc>
          <w:tcPr>
            <w:tcW w:w="8750" w:type="dxa"/>
            <w:gridSpan w:val="2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306B8F55" w14:textId="732DCBCF" w:rsidR="0054743B" w:rsidRPr="00EE6551" w:rsidRDefault="0054743B" w:rsidP="00CE2A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EE655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La conduite discursive explicative</w:t>
            </w:r>
          </w:p>
        </w:tc>
      </w:tr>
      <w:tr w:rsidR="00EE6551" w:rsidRPr="00EE6551" w14:paraId="070C1729" w14:textId="77777777" w:rsidTr="003527A1">
        <w:trPr>
          <w:trHeight w:val="3001"/>
        </w:trPr>
        <w:tc>
          <w:tcPr>
            <w:tcW w:w="1715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BD85F5F" w14:textId="77777777" w:rsidR="0054743B" w:rsidRPr="00D82134" w:rsidRDefault="0054743B" w:rsidP="00CE2A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1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QUOI ?</w:t>
            </w:r>
          </w:p>
          <w:p w14:paraId="16CF9ED3" w14:textId="77777777" w:rsidR="0054743B" w:rsidRPr="00D82134" w:rsidRDefault="0054743B" w:rsidP="00CE2A7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35" w:type="dx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2B9E3F" w14:textId="77777777" w:rsidR="00841B6E" w:rsidRPr="00EE6551" w:rsidRDefault="00841B6E" w:rsidP="00841B6E">
            <w:pPr>
              <w:pStyle w:val="NormalWeb"/>
              <w:spacing w:before="0" w:beforeAutospacing="0" w:after="0" w:afterAutospacing="0"/>
              <w:ind w:right="20"/>
              <w:jc w:val="both"/>
              <w:rPr>
                <w:color w:val="000000" w:themeColor="text1"/>
              </w:rPr>
            </w:pPr>
            <w:r w:rsidRPr="00EE655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Définition :</w:t>
            </w:r>
            <w:r w:rsidRPr="00EE655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3D62D537" w14:textId="77777777" w:rsidR="00841B6E" w:rsidRPr="00EE6551" w:rsidRDefault="00841B6E" w:rsidP="003527A1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right="20"/>
              <w:jc w:val="both"/>
              <w:rPr>
                <w:color w:val="000000" w:themeColor="text1"/>
              </w:rPr>
            </w:pPr>
            <w:r w:rsidRPr="00EE655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La conduite discursive explicative tente de faire comprendre une affirmation, un fait ou un phénomène. </w:t>
            </w:r>
          </w:p>
          <w:p w14:paraId="139A826A" w14:textId="77777777" w:rsidR="00841B6E" w:rsidRPr="00EE6551" w:rsidRDefault="00841B6E" w:rsidP="003527A1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right="20"/>
              <w:jc w:val="both"/>
              <w:rPr>
                <w:color w:val="000000" w:themeColor="text1"/>
              </w:rPr>
            </w:pPr>
            <w:r w:rsidRPr="00EE6551">
              <w:rPr>
                <w:rFonts w:ascii="Arial" w:hAnsi="Arial" w:cs="Arial"/>
                <w:color w:val="000000" w:themeColor="text1"/>
                <w:sz w:val="22"/>
                <w:szCs w:val="22"/>
              </w:rPr>
              <w:t>Elle présente le pourquoi d’une réalité et le comment, à faire comprendre quelque chose à quelqu’un. La conduite explicative porte sur un phénomène ou un comportement à expliquer et elle fournit la cause ou la raison du phénomène ou le motif du comportement.</w:t>
            </w:r>
          </w:p>
          <w:p w14:paraId="47C5B70C" w14:textId="08D0FCEB" w:rsidR="0054743B" w:rsidRPr="00EE6551" w:rsidRDefault="00841B6E" w:rsidP="00CE2A7E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right="20"/>
              <w:jc w:val="both"/>
              <w:rPr>
                <w:color w:val="000000" w:themeColor="text1"/>
              </w:rPr>
            </w:pPr>
            <w:r w:rsidRPr="00EE6551">
              <w:rPr>
                <w:rFonts w:ascii="Arial" w:hAnsi="Arial" w:cs="Arial"/>
                <w:color w:val="000000" w:themeColor="text1"/>
                <w:sz w:val="22"/>
                <w:szCs w:val="22"/>
              </w:rPr>
              <w:t>L’explication peut aussi être au service du texte argumentatif, elle tente de convaincre du bien-fondé des arguments appuyant la thèse.</w:t>
            </w:r>
          </w:p>
        </w:tc>
      </w:tr>
      <w:tr w:rsidR="00EE6551" w:rsidRPr="00EE6551" w14:paraId="30F03179" w14:textId="77777777" w:rsidTr="003527A1">
        <w:trPr>
          <w:trHeight w:val="667"/>
        </w:trPr>
        <w:tc>
          <w:tcPr>
            <w:tcW w:w="1715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E14487" w14:textId="77777777" w:rsidR="0054743B" w:rsidRPr="00D82134" w:rsidRDefault="0054743B" w:rsidP="00CE2A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1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POURQUOI ?</w:t>
            </w:r>
          </w:p>
          <w:p w14:paraId="5E0ED791" w14:textId="77777777" w:rsidR="0054743B" w:rsidRPr="00EF03D1" w:rsidRDefault="0054743B" w:rsidP="00CE2A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F03D1">
              <w:rPr>
                <w:rFonts w:ascii="Arial" w:hAnsi="Arial" w:cs="Arial"/>
                <w:i/>
                <w:color w:val="AEAAAA"/>
                <w:sz w:val="20"/>
                <w:szCs w:val="20"/>
              </w:rPr>
              <w:t>Cela te sert à quoi ?</w:t>
            </w:r>
          </w:p>
        </w:tc>
        <w:tc>
          <w:tcPr>
            <w:tcW w:w="7035" w:type="dx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86189CC" w14:textId="557DD0CE" w:rsidR="0054743B" w:rsidRPr="00EE6551" w:rsidRDefault="00742A19" w:rsidP="003527A1">
            <w:pPr>
              <w:pStyle w:val="Paragraphedeliste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6551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Pour expliquer une affirmation, un fait ou un phénomène, pour tenter de convaincre.</w:t>
            </w:r>
          </w:p>
        </w:tc>
      </w:tr>
      <w:tr w:rsidR="00EE6551" w:rsidRPr="00EE6551" w14:paraId="460FB4CC" w14:textId="77777777" w:rsidTr="001F1FEC">
        <w:trPr>
          <w:trHeight w:val="4846"/>
        </w:trPr>
        <w:tc>
          <w:tcPr>
            <w:tcW w:w="171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A6CB0C" w14:textId="77777777" w:rsidR="0054743B" w:rsidRPr="00D82134" w:rsidRDefault="0054743B" w:rsidP="00CE2A7E">
            <w:pPr>
              <w:pStyle w:val="NormalWeb"/>
              <w:spacing w:before="0" w:beforeAutospacing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1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COMMENT ?</w:t>
            </w:r>
          </w:p>
          <w:p w14:paraId="5EC847E6" w14:textId="77777777" w:rsidR="0054743B" w:rsidRPr="00EF03D1" w:rsidRDefault="0054743B" w:rsidP="00CE2A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BFBFBF"/>
                <w:sz w:val="20"/>
                <w:szCs w:val="20"/>
              </w:rPr>
            </w:pPr>
            <w:r w:rsidRPr="00EF03D1">
              <w:rPr>
                <w:rFonts w:ascii="Arial" w:hAnsi="Arial" w:cs="Arial"/>
                <w:i/>
                <w:color w:val="BFBFBF"/>
                <w:sz w:val="20"/>
                <w:szCs w:val="20"/>
              </w:rPr>
              <w:t>Quelles sont les étapes à suivre ?</w:t>
            </w:r>
          </w:p>
          <w:p w14:paraId="447B39C4" w14:textId="77777777" w:rsidR="0054743B" w:rsidRPr="00EF03D1" w:rsidRDefault="0054743B" w:rsidP="00CE2A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663EDAB" w14:textId="77777777" w:rsidR="0054743B" w:rsidRPr="00D82134" w:rsidRDefault="0054743B" w:rsidP="00CE2A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3D1">
              <w:rPr>
                <w:rFonts w:ascii="Arial" w:hAnsi="Arial" w:cs="Arial"/>
                <w:i/>
                <w:color w:val="BFBFBF"/>
                <w:sz w:val="20"/>
                <w:szCs w:val="20"/>
              </w:rPr>
              <w:t>Quelle démarche utilises-tu ?</w:t>
            </w:r>
          </w:p>
        </w:tc>
        <w:tc>
          <w:tcPr>
            <w:tcW w:w="703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C12AE06" w14:textId="555B969C" w:rsidR="00742A19" w:rsidRPr="00EE6551" w:rsidRDefault="00742A19" w:rsidP="00742A1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E6551">
              <w:rPr>
                <w:rFonts w:ascii="Arial" w:hAnsi="Arial" w:cs="Arial"/>
                <w:color w:val="000000" w:themeColor="text1"/>
                <w:sz w:val="22"/>
                <w:szCs w:val="22"/>
              </w:rPr>
              <w:t>Pour réussir une explication, il est nécessaire d’utiliser un ou plusieurs de ces procédés discursifs :</w:t>
            </w:r>
          </w:p>
          <w:p w14:paraId="73AB10D7" w14:textId="77777777" w:rsidR="00742A19" w:rsidRPr="00EE6551" w:rsidRDefault="00742A19" w:rsidP="00742A19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E655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  <w:p w14:paraId="04B20145" w14:textId="77777777" w:rsidR="00742A19" w:rsidRPr="00EE6551" w:rsidRDefault="00742A19" w:rsidP="00742A19">
            <w:pPr>
              <w:pStyle w:val="NormalWeb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E655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La comparaison</w:t>
            </w:r>
            <w:r w:rsidRPr="00EE655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permet de rapprocher des éléments en faisant ressortir leurs ressemblances ou leurs différences.</w:t>
            </w:r>
          </w:p>
          <w:p w14:paraId="3BE75C9A" w14:textId="77777777" w:rsidR="00742A19" w:rsidRPr="00EE6551" w:rsidRDefault="00742A19" w:rsidP="00742A19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E655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  <w:p w14:paraId="35D8640D" w14:textId="77777777" w:rsidR="00742A19" w:rsidRPr="00EE6551" w:rsidRDefault="00742A19" w:rsidP="00742A19">
            <w:pPr>
              <w:pStyle w:val="NormalWeb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E655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La définition </w:t>
            </w:r>
            <w:r w:rsidRPr="00EE6551">
              <w:rPr>
                <w:rFonts w:ascii="Arial" w:hAnsi="Arial" w:cs="Arial"/>
                <w:color w:val="000000" w:themeColor="text1"/>
                <w:sz w:val="22"/>
                <w:szCs w:val="22"/>
              </w:rPr>
              <w:t>permet de distinguer clairement un objet, de le différencier des autres par l’énumération de ses caractéristiques.</w:t>
            </w:r>
          </w:p>
          <w:p w14:paraId="498313F9" w14:textId="77777777" w:rsidR="00742A19" w:rsidRPr="00EE6551" w:rsidRDefault="00742A19" w:rsidP="00742A19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E655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  <w:p w14:paraId="44A21BB6" w14:textId="77777777" w:rsidR="00742A19" w:rsidRPr="00EE6551" w:rsidRDefault="00742A19" w:rsidP="00742A19">
            <w:pPr>
              <w:pStyle w:val="NormalWeb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E655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L’exemple</w:t>
            </w:r>
            <w:r w:rsidRPr="00EE655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permet de rendre plus explicite ou plus concrète une explication à l’aide d’un exemple.</w:t>
            </w:r>
          </w:p>
          <w:p w14:paraId="1A0DF04F" w14:textId="77777777" w:rsidR="00742A19" w:rsidRPr="00EE6551" w:rsidRDefault="00742A19" w:rsidP="00742A19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E655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  <w:p w14:paraId="5C68E4C3" w14:textId="77777777" w:rsidR="00742A19" w:rsidRPr="00EE6551" w:rsidRDefault="00742A19" w:rsidP="00742A19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E655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Le procédé graphique </w:t>
            </w:r>
            <w:r w:rsidRPr="00EE6551">
              <w:rPr>
                <w:rFonts w:ascii="Arial" w:hAnsi="Arial" w:cs="Arial"/>
                <w:color w:val="000000" w:themeColor="text1"/>
                <w:sz w:val="22"/>
                <w:szCs w:val="22"/>
              </w:rPr>
              <w:t>est un support visuel (schéma, tableau, etc.) qui accompagne ou présente une explication afin d’en faciliter la compréhension.</w:t>
            </w:r>
          </w:p>
          <w:p w14:paraId="57877C4E" w14:textId="77777777" w:rsidR="00742A19" w:rsidRPr="00EE6551" w:rsidRDefault="00742A19" w:rsidP="00742A19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66EF208" w14:textId="3F1D064D" w:rsidR="00742A19" w:rsidRPr="00EE6551" w:rsidRDefault="00742A19" w:rsidP="00742A19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E6551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La reformulation</w:t>
            </w:r>
            <w:r w:rsidRPr="00EE6551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permet d’exprimer sous une autre forme ou en d’autres mots une explication.</w:t>
            </w:r>
          </w:p>
          <w:p w14:paraId="083A77B9" w14:textId="5DFEFB4D" w:rsidR="0054743B" w:rsidRPr="00EE6551" w:rsidRDefault="0054743B" w:rsidP="00742A1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E6551" w:rsidRPr="00EE6551" w14:paraId="70B2F35D" w14:textId="77777777" w:rsidTr="001F1FEC">
        <w:trPr>
          <w:trHeight w:val="677"/>
        </w:trPr>
        <w:tc>
          <w:tcPr>
            <w:tcW w:w="171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F9ECB24" w14:textId="77777777" w:rsidR="0054743B" w:rsidRPr="00D82134" w:rsidRDefault="0054743B" w:rsidP="0054743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821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QUAND ?</w:t>
            </w:r>
          </w:p>
          <w:p w14:paraId="19E40D81" w14:textId="77777777" w:rsidR="0054743B" w:rsidRPr="00EF03D1" w:rsidRDefault="0054743B" w:rsidP="00CE2A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AEAAAA"/>
                <w:sz w:val="20"/>
                <w:szCs w:val="20"/>
              </w:rPr>
            </w:pPr>
            <w:r w:rsidRPr="00EF03D1">
              <w:rPr>
                <w:rFonts w:ascii="Arial" w:hAnsi="Arial" w:cs="Arial"/>
                <w:i/>
                <w:color w:val="AEAAAA"/>
                <w:sz w:val="20"/>
                <w:szCs w:val="20"/>
              </w:rPr>
              <w:t>À quel moment ?</w:t>
            </w:r>
          </w:p>
        </w:tc>
        <w:tc>
          <w:tcPr>
            <w:tcW w:w="703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D2C57B9" w14:textId="77777777" w:rsidR="003527A1" w:rsidRPr="00EE6551" w:rsidRDefault="003527A1" w:rsidP="003527A1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right="14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E6551">
              <w:rPr>
                <w:rFonts w:ascii="Arial" w:hAnsi="Arial" w:cs="Arial"/>
                <w:color w:val="000000" w:themeColor="text1"/>
                <w:sz w:val="22"/>
                <w:szCs w:val="22"/>
              </w:rPr>
              <w:t>Lorsque l’on veut expliquer quelque chose à quelqu’un.</w:t>
            </w:r>
          </w:p>
          <w:p w14:paraId="1ED872A5" w14:textId="0227FB9B" w:rsidR="0054743B" w:rsidRPr="00EE6551" w:rsidRDefault="00567929" w:rsidP="003527A1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right="14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Lors d</w:t>
            </w:r>
            <w:r w:rsidR="003527A1" w:rsidRPr="00EE655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es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exposés oraux des cours</w:t>
            </w:r>
            <w:r w:rsidR="003527A1" w:rsidRPr="00EE655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FRA-2101 et FRA-5201</w:t>
            </w:r>
            <w:r w:rsidR="001F1FEC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3527A1" w:rsidRPr="00EE655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14083D2F" w14:textId="661EEB6B" w:rsidR="00B8472D" w:rsidRDefault="00B8472D">
      <w:pPr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</w:pPr>
    </w:p>
    <w:p w14:paraId="27E7D2F7" w14:textId="64B1778B" w:rsidR="00CC6D8B" w:rsidRPr="003E18C6" w:rsidRDefault="0020460B" w:rsidP="006E522B">
      <w:pPr>
        <w:pStyle w:val="NormalWeb"/>
        <w:tabs>
          <w:tab w:val="left" w:pos="1701"/>
        </w:tabs>
        <w:spacing w:before="0" w:beforeAutospacing="0" w:after="0" w:afterAutospacing="0"/>
        <w:jc w:val="both"/>
        <w:rPr>
          <w:sz w:val="32"/>
          <w:szCs w:val="32"/>
        </w:rPr>
      </w:pPr>
      <w:r w:rsidRPr="003E18C6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lastRenderedPageBreak/>
        <w:t xml:space="preserve">Fiche </w:t>
      </w:r>
      <w:r w:rsidR="00B81D34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5</w:t>
      </w:r>
      <w:r w:rsidR="00CC6D8B" w:rsidRPr="003E18C6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.3</w:t>
      </w:r>
      <w:r w:rsidR="00CC6D8B" w:rsidRPr="003E18C6">
        <w:rPr>
          <w:rFonts w:ascii="Arial" w:hAnsi="Arial" w:cs="Arial"/>
          <w:color w:val="000000"/>
          <w:sz w:val="32"/>
          <w:szCs w:val="32"/>
        </w:rPr>
        <w:t> </w:t>
      </w:r>
      <w:r w:rsidR="006E522B">
        <w:rPr>
          <w:rFonts w:ascii="Arial" w:hAnsi="Arial" w:cs="Arial"/>
          <w:color w:val="000000"/>
          <w:sz w:val="32"/>
          <w:szCs w:val="32"/>
        </w:rPr>
        <w:tab/>
      </w:r>
      <w:r w:rsidR="00CC6D8B" w:rsidRPr="003E18C6">
        <w:rPr>
          <w:rFonts w:ascii="Arial" w:hAnsi="Arial" w:cs="Arial"/>
          <w:b/>
          <w:bCs/>
          <w:color w:val="000000"/>
          <w:sz w:val="32"/>
          <w:szCs w:val="32"/>
        </w:rPr>
        <w:t xml:space="preserve">Sujets pour mener une conduite discursive </w:t>
      </w:r>
    </w:p>
    <w:p w14:paraId="03951B23" w14:textId="4705B734" w:rsidR="00CC6D8B" w:rsidRDefault="00C83EEF" w:rsidP="006E522B">
      <w:pPr>
        <w:tabs>
          <w:tab w:val="left" w:pos="1418"/>
          <w:tab w:val="left" w:pos="1701"/>
        </w:tabs>
        <w:rPr>
          <w:rFonts w:eastAsia="Times New Roman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="006E522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6E522B"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Pr="003E18C6">
        <w:rPr>
          <w:rFonts w:ascii="Arial" w:hAnsi="Arial" w:cs="Arial"/>
          <w:b/>
          <w:bCs/>
          <w:color w:val="000000"/>
          <w:sz w:val="32"/>
          <w:szCs w:val="32"/>
        </w:rPr>
        <w:t>explicative</w:t>
      </w:r>
    </w:p>
    <w:p w14:paraId="290DB5C4" w14:textId="77777777" w:rsidR="00C83EEF" w:rsidRDefault="00C83EEF" w:rsidP="003E18C6">
      <w:pPr>
        <w:pStyle w:val="NormalWeb"/>
        <w:tabs>
          <w:tab w:val="left" w:pos="9214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26CBEA9" w14:textId="499024CF" w:rsidR="00CC6D8B" w:rsidRPr="003E18C6" w:rsidRDefault="00CC6D8B" w:rsidP="003E18C6">
      <w:pPr>
        <w:pStyle w:val="NormalWeb"/>
        <w:tabs>
          <w:tab w:val="left" w:pos="9214"/>
        </w:tabs>
        <w:spacing w:before="0" w:beforeAutospacing="0" w:after="0" w:afterAutospacing="0"/>
        <w:rPr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Nom</w:t>
      </w:r>
      <w:r w:rsidR="00D02895">
        <w:rPr>
          <w:rFonts w:ascii="Arial" w:hAnsi="Arial" w:cs="Arial"/>
          <w:color w:val="000000"/>
          <w:sz w:val="22"/>
          <w:szCs w:val="22"/>
        </w:rPr>
        <w:t> :</w:t>
      </w:r>
    </w:p>
    <w:p w14:paraId="40DB0FCB" w14:textId="5B809DA9" w:rsidR="00CC6D8B" w:rsidRPr="00CC6D8B" w:rsidRDefault="00CC6D8B" w:rsidP="00CC6D8B">
      <w:pPr>
        <w:pStyle w:val="NormalWeb"/>
        <w:tabs>
          <w:tab w:val="left" w:pos="9214"/>
        </w:tabs>
        <w:spacing w:before="0" w:beforeAutospacing="0" w:after="0" w:afterAutospacing="0"/>
        <w:rPr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Date : </w:t>
      </w:r>
    </w:p>
    <w:p w14:paraId="2EF9B3A4" w14:textId="77777777" w:rsidR="00CC6D8B" w:rsidRDefault="00CC6D8B" w:rsidP="00CC6D8B">
      <w:pPr>
        <w:spacing w:after="240"/>
        <w:rPr>
          <w:rFonts w:eastAsia="Times New Roman"/>
        </w:rPr>
      </w:pPr>
    </w:p>
    <w:p w14:paraId="3C6D6CB3" w14:textId="77777777" w:rsidR="00CC6D8B" w:rsidRDefault="00CC6D8B" w:rsidP="00CC6D8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Sujets au choix :</w:t>
      </w:r>
    </w:p>
    <w:p w14:paraId="4CEFEBDD" w14:textId="77777777" w:rsidR="00CC6D8B" w:rsidRDefault="00CC6D8B" w:rsidP="00CC6D8B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 code vestimentaire</w:t>
      </w:r>
    </w:p>
    <w:p w14:paraId="2B385926" w14:textId="77777777" w:rsidR="00CC6D8B" w:rsidRDefault="00CC6D8B" w:rsidP="00CC6D8B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Les tatouages</w:t>
      </w:r>
    </w:p>
    <w:p w14:paraId="2BC0D4CE" w14:textId="77777777" w:rsidR="00CC6D8B" w:rsidRDefault="00CC6D8B" w:rsidP="00CC6D8B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 rap</w:t>
      </w:r>
    </w:p>
    <w:p w14:paraId="1FB0C00D" w14:textId="77777777" w:rsidR="00CC6D8B" w:rsidRDefault="00CC6D8B" w:rsidP="00CC6D8B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 discrimination positive</w:t>
      </w:r>
    </w:p>
    <w:p w14:paraId="5AC464B3" w14:textId="77777777" w:rsidR="00CC6D8B" w:rsidRDefault="00CC6D8B" w:rsidP="00CC6D8B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L’intelligence artificielle</w:t>
      </w:r>
    </w:p>
    <w:p w14:paraId="3B5806C9" w14:textId="4C2F0DA7" w:rsidR="00CC6D8B" w:rsidRDefault="00B640F1" w:rsidP="00B640F1">
      <w:pPr>
        <w:tabs>
          <w:tab w:val="left" w:pos="7695"/>
        </w:tabs>
        <w:rPr>
          <w:rFonts w:eastAsia="Times New Roman"/>
        </w:rPr>
      </w:pPr>
      <w:r>
        <w:rPr>
          <w:rFonts w:eastAsia="Times New Roman"/>
        </w:rPr>
        <w:tab/>
      </w:r>
    </w:p>
    <w:p w14:paraId="3B092C1B" w14:textId="77777777" w:rsidR="00CC6D8B" w:rsidRDefault="00713CCB" w:rsidP="00CC6D8B">
      <w:pPr>
        <w:rPr>
          <w:rFonts w:eastAsia="Times New Roman"/>
        </w:rPr>
      </w:pPr>
      <w:r>
        <w:rPr>
          <w:rFonts w:eastAsia="Times New Roman"/>
          <w:noProof/>
        </w:rPr>
        <w:pict w14:anchorId="7D0AF1B6">
          <v:rect id="_x0000_i1025" alt="" style="width:6in;height:.05pt;mso-width-percent:0;mso-height-percent:0;mso-width-percent:0;mso-height-percent:0" o:hralign="center" o:hrstd="t" o:hr="t" fillcolor="#aaa" stroked="f"/>
        </w:pict>
      </w:r>
    </w:p>
    <w:p w14:paraId="69EDCE8A" w14:textId="77777777" w:rsidR="00CC6D8B" w:rsidRDefault="00CC6D8B" w:rsidP="00CC6D8B">
      <w:pPr>
        <w:rPr>
          <w:rFonts w:eastAsia="Times New Roman"/>
        </w:rPr>
      </w:pPr>
    </w:p>
    <w:p w14:paraId="63196FF4" w14:textId="18312A76" w:rsidR="00CC6D8B" w:rsidRPr="00CC6D8B" w:rsidRDefault="00CC6D8B" w:rsidP="00CC6D8B">
      <w:pPr>
        <w:pStyle w:val="NormalWeb"/>
        <w:tabs>
          <w:tab w:val="left" w:pos="8505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Le sujet retenu :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03E11DEC" w14:textId="77777777" w:rsidR="00CC6D8B" w:rsidRDefault="00CC6D8B" w:rsidP="00CC6D8B">
      <w:pPr>
        <w:pStyle w:val="NormalWeb"/>
        <w:spacing w:before="0" w:beforeAutospacing="0" w:after="0" w:afterAutospacing="0"/>
        <w:textAlignment w:val="baseline"/>
        <w:rPr>
          <w:rFonts w:eastAsia="Times New Roman"/>
        </w:rPr>
      </w:pPr>
    </w:p>
    <w:p w14:paraId="3AEA7023" w14:textId="77777777" w:rsidR="00CC6D8B" w:rsidRDefault="00CC6D8B" w:rsidP="00CC6D8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Stratégies explicatives et exemples que nous utiliserons lors de notre présentation :</w:t>
      </w:r>
    </w:p>
    <w:p w14:paraId="6E0F709D" w14:textId="55EE12BF" w:rsidR="00CC6D8B" w:rsidRDefault="00CC6D8B" w:rsidP="00CC6D8B">
      <w:pPr>
        <w:pStyle w:val="NormalWeb"/>
        <w:numPr>
          <w:ilvl w:val="2"/>
          <w:numId w:val="17"/>
        </w:numPr>
        <w:spacing w:before="0" w:beforeAutospacing="0" w:after="0" w:afterAutospacing="0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F63AB98" w14:textId="5BCCABF7" w:rsidR="00CC6D8B" w:rsidRDefault="00CC6D8B" w:rsidP="00CC6D8B">
      <w:pPr>
        <w:pStyle w:val="NormalWeb"/>
        <w:numPr>
          <w:ilvl w:val="2"/>
          <w:numId w:val="17"/>
        </w:numPr>
        <w:spacing w:before="0" w:beforeAutospacing="0" w:after="0" w:afterAutospacing="0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E222B40" w14:textId="3F73E2B2" w:rsidR="00CC6D8B" w:rsidRDefault="00CC6D8B" w:rsidP="00CC6D8B">
      <w:pPr>
        <w:pStyle w:val="NormalWeb"/>
        <w:numPr>
          <w:ilvl w:val="2"/>
          <w:numId w:val="17"/>
        </w:numPr>
        <w:spacing w:before="0" w:beforeAutospacing="0" w:after="0" w:afterAutospacing="0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7046AF0" w14:textId="0FA81D2C" w:rsidR="00CC6D8B" w:rsidRDefault="00CC6D8B" w:rsidP="00CC6D8B">
      <w:pPr>
        <w:pStyle w:val="NormalWeb"/>
        <w:numPr>
          <w:ilvl w:val="2"/>
          <w:numId w:val="17"/>
        </w:numPr>
        <w:spacing w:before="0" w:beforeAutospacing="0" w:after="0" w:afterAutospacing="0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1F16580" w14:textId="77777777" w:rsidR="00CC6D8B" w:rsidRPr="00CC6D8B" w:rsidRDefault="00CC6D8B" w:rsidP="00CC6D8B">
      <w:pPr>
        <w:pStyle w:val="NormalWeb"/>
        <w:spacing w:before="0" w:beforeAutospacing="0" w:after="0" w:afterAutospacing="0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</w:p>
    <w:tbl>
      <w:tblPr>
        <w:tblW w:w="87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5"/>
        <w:gridCol w:w="4394"/>
      </w:tblGrid>
      <w:tr w:rsidR="00B701BC" w14:paraId="3B198F7C" w14:textId="4F2616DF" w:rsidTr="00B701BC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CFC15B" w14:textId="77777777" w:rsidR="00B701BC" w:rsidRDefault="00B701BC" w:rsidP="00CC6D8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Idée principale 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39A271" w14:textId="77777777" w:rsidR="00B701BC" w:rsidRDefault="00B701BC" w:rsidP="00CC6D8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Idée principale 2</w:t>
            </w:r>
          </w:p>
        </w:tc>
      </w:tr>
      <w:tr w:rsidR="00B701BC" w14:paraId="20A6658A" w14:textId="084A5F13" w:rsidTr="00B701BC">
        <w:trPr>
          <w:trHeight w:val="1235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A257FE" w14:textId="77777777" w:rsidR="00B701BC" w:rsidRDefault="00B701BC" w:rsidP="00CC6D8B">
            <w:pPr>
              <w:jc w:val="center"/>
              <w:rPr>
                <w:rFonts w:eastAsia="Times New Roman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16A436" w14:textId="77777777" w:rsidR="00B701BC" w:rsidRDefault="00B701BC" w:rsidP="00CC6D8B">
            <w:pPr>
              <w:jc w:val="center"/>
              <w:rPr>
                <w:rFonts w:eastAsia="Times New Roman"/>
              </w:rPr>
            </w:pPr>
          </w:p>
        </w:tc>
      </w:tr>
      <w:tr w:rsidR="00B701BC" w14:paraId="1022C883" w14:textId="0B58962A" w:rsidTr="00B701BC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922245" w14:textId="77777777" w:rsidR="00B701BC" w:rsidRDefault="00B701BC" w:rsidP="00CC6D8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idées secondaires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398151" w14:textId="77777777" w:rsidR="00B701BC" w:rsidRDefault="00B701BC" w:rsidP="00CC6D8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idées secondaires</w:t>
            </w:r>
          </w:p>
        </w:tc>
      </w:tr>
      <w:tr w:rsidR="00B701BC" w14:paraId="69C65EDF" w14:textId="7CAE92CA" w:rsidTr="00B701BC">
        <w:trPr>
          <w:trHeight w:val="1179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72F307" w14:textId="77777777" w:rsidR="00B701BC" w:rsidRDefault="00B701BC" w:rsidP="00CC6D8B">
            <w:pPr>
              <w:jc w:val="center"/>
              <w:rPr>
                <w:rFonts w:eastAsia="Times New Roman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E2182D" w14:textId="77777777" w:rsidR="00B701BC" w:rsidRDefault="00B701BC" w:rsidP="00CC6D8B">
            <w:pPr>
              <w:jc w:val="center"/>
              <w:rPr>
                <w:rFonts w:eastAsia="Times New Roman"/>
              </w:rPr>
            </w:pPr>
          </w:p>
        </w:tc>
      </w:tr>
      <w:tr w:rsidR="00B701BC" w14:paraId="33AFB45B" w14:textId="18397E98" w:rsidTr="00B701BC">
        <w:trPr>
          <w:trHeight w:val="1417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3279C2" w14:textId="77777777" w:rsidR="00B701BC" w:rsidRDefault="00B701BC" w:rsidP="00CC6D8B">
            <w:pPr>
              <w:jc w:val="center"/>
              <w:rPr>
                <w:rFonts w:eastAsia="Times New Roman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760521" w14:textId="77777777" w:rsidR="00B701BC" w:rsidRDefault="00B701BC" w:rsidP="00CC6D8B">
            <w:pPr>
              <w:jc w:val="center"/>
              <w:rPr>
                <w:rFonts w:eastAsia="Times New Roman"/>
              </w:rPr>
            </w:pPr>
          </w:p>
        </w:tc>
      </w:tr>
    </w:tbl>
    <w:p w14:paraId="3CB72DCA" w14:textId="5B59AA85" w:rsidR="0020460B" w:rsidRDefault="0020460B" w:rsidP="0054743B">
      <w:pPr>
        <w:tabs>
          <w:tab w:val="left" w:pos="1814"/>
        </w:tabs>
        <w:jc w:val="both"/>
        <w:rPr>
          <w:sz w:val="10"/>
          <w:szCs w:val="10"/>
        </w:rPr>
      </w:pPr>
    </w:p>
    <w:p w14:paraId="19EF8A28" w14:textId="77777777" w:rsidR="0020460B" w:rsidRDefault="0020460B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2843EC1E" w14:textId="54CB495C" w:rsidR="0020460B" w:rsidRPr="003E18C6" w:rsidRDefault="0020460B" w:rsidP="006E522B">
      <w:pPr>
        <w:pStyle w:val="NormalWeb"/>
        <w:tabs>
          <w:tab w:val="left" w:pos="1701"/>
        </w:tabs>
        <w:spacing w:before="0" w:beforeAutospacing="0" w:after="0" w:afterAutospacing="0"/>
        <w:jc w:val="both"/>
        <w:rPr>
          <w:sz w:val="32"/>
          <w:szCs w:val="32"/>
        </w:rPr>
      </w:pPr>
      <w:r w:rsidRPr="003E18C6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lastRenderedPageBreak/>
        <w:t xml:space="preserve">Fiche </w:t>
      </w:r>
      <w:r w:rsidR="00B81D34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5</w:t>
      </w:r>
      <w:r w:rsidRPr="003E18C6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.4</w:t>
      </w:r>
      <w:r w:rsidRPr="003E18C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6E522B"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Pr="003E18C6">
        <w:rPr>
          <w:rFonts w:ascii="Arial" w:hAnsi="Arial" w:cs="Arial"/>
          <w:b/>
          <w:bCs/>
          <w:color w:val="000000"/>
          <w:sz w:val="32"/>
          <w:szCs w:val="32"/>
        </w:rPr>
        <w:t>La fiche réflexive sur la conduite discursive</w:t>
      </w:r>
    </w:p>
    <w:p w14:paraId="50C5F258" w14:textId="77777777" w:rsidR="0020460B" w:rsidRDefault="0020460B" w:rsidP="0020460B">
      <w:pPr>
        <w:rPr>
          <w:rFonts w:eastAsia="Times New Roman"/>
        </w:rPr>
      </w:pPr>
    </w:p>
    <w:p w14:paraId="54EF03B1" w14:textId="77777777" w:rsidR="0020460B" w:rsidRDefault="0020460B" w:rsidP="0020460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Nom : </w:t>
      </w:r>
    </w:p>
    <w:p w14:paraId="34327E39" w14:textId="666E4FC1" w:rsidR="0020460B" w:rsidRPr="008F232F" w:rsidRDefault="0020460B" w:rsidP="008F232F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Date : </w:t>
      </w:r>
    </w:p>
    <w:p w14:paraId="20680EFA" w14:textId="77777777" w:rsidR="0020460B" w:rsidRDefault="0020460B" w:rsidP="0020460B">
      <w:pPr>
        <w:rPr>
          <w:rFonts w:eastAsia="Times New Roman"/>
        </w:rPr>
      </w:pPr>
    </w:p>
    <w:p w14:paraId="102121B5" w14:textId="6997D9E0" w:rsidR="0020460B" w:rsidRPr="004A4E4F" w:rsidRDefault="0020460B" w:rsidP="004A4E4F">
      <w:pPr>
        <w:pStyle w:val="NormalWeb"/>
        <w:numPr>
          <w:ilvl w:val="0"/>
          <w:numId w:val="37"/>
        </w:numPr>
        <w:spacing w:before="0" w:beforeAutospacing="0" w:after="0" w:afterAutospacing="0"/>
        <w:ind w:left="426"/>
        <w:rPr>
          <w:rFonts w:ascii="Arial" w:hAnsi="Arial" w:cs="Arial"/>
        </w:rPr>
      </w:pPr>
      <w:r w:rsidRPr="0020460B">
        <w:rPr>
          <w:rFonts w:ascii="Arial" w:hAnsi="Arial" w:cs="Arial"/>
          <w:color w:val="231F20"/>
          <w:sz w:val="22"/>
          <w:szCs w:val="22"/>
        </w:rPr>
        <w:t>Avant de faire cet atelier, que savais-tu sur la conduite discursive explicative ?</w:t>
      </w:r>
    </w:p>
    <w:p w14:paraId="0C4CE644" w14:textId="77777777" w:rsidR="004A4E4F" w:rsidRPr="0020460B" w:rsidRDefault="004A4E4F" w:rsidP="004A4E4F">
      <w:pPr>
        <w:pStyle w:val="NormalWeb"/>
        <w:spacing w:before="0" w:beforeAutospacing="0" w:after="0" w:afterAutospacing="0"/>
        <w:ind w:left="426"/>
        <w:rPr>
          <w:rFonts w:ascii="Arial" w:hAnsi="Arial" w:cs="Arial"/>
        </w:rPr>
      </w:pPr>
    </w:p>
    <w:p w14:paraId="3018CCCB" w14:textId="77777777" w:rsidR="004A4E4F" w:rsidRPr="004A4E4F" w:rsidRDefault="004A4E4F" w:rsidP="000F2B87">
      <w:pPr>
        <w:tabs>
          <w:tab w:val="left" w:pos="8640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  <w:r w:rsidRPr="004A4E4F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58EF3DFA" w14:textId="6D29833F" w:rsidR="008F232F" w:rsidRDefault="004A4E4F" w:rsidP="000F2B87">
      <w:pPr>
        <w:tabs>
          <w:tab w:val="left" w:pos="8640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  <w:r w:rsidRPr="004A4E4F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79A20E4A" w14:textId="77777777" w:rsidR="008F232F" w:rsidRPr="008F232F" w:rsidRDefault="008F232F" w:rsidP="000F2B87">
      <w:pPr>
        <w:tabs>
          <w:tab w:val="left" w:pos="8640"/>
        </w:tabs>
        <w:spacing w:after="120"/>
        <w:ind w:left="357" w:right="62"/>
        <w:rPr>
          <w:rFonts w:ascii="Arial" w:eastAsia="Times New Roman" w:hAnsi="Arial" w:cs="Arial"/>
          <w:sz w:val="22"/>
          <w:szCs w:val="22"/>
          <w:u w:val="single"/>
        </w:rPr>
      </w:pPr>
    </w:p>
    <w:p w14:paraId="224781B3" w14:textId="0EEF8789" w:rsidR="0020460B" w:rsidRPr="008F232F" w:rsidRDefault="0020460B" w:rsidP="0020460B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</w:rPr>
      </w:pPr>
      <w:r w:rsidRPr="0020460B">
        <w:rPr>
          <w:rFonts w:ascii="Arial" w:hAnsi="Arial" w:cs="Arial"/>
          <w:color w:val="231F20"/>
          <w:sz w:val="22"/>
          <w:szCs w:val="22"/>
        </w:rPr>
        <w:t>Dans cet atelier sur la conduite discursive explicative, qu’as-tu appris ?</w:t>
      </w:r>
    </w:p>
    <w:p w14:paraId="0A22A37A" w14:textId="77777777" w:rsidR="008F232F" w:rsidRPr="0020460B" w:rsidRDefault="008F232F" w:rsidP="008F232F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6C9D0983" w14:textId="77777777" w:rsidR="008F232F" w:rsidRPr="008F232F" w:rsidRDefault="008F232F" w:rsidP="000F2B87">
      <w:pPr>
        <w:tabs>
          <w:tab w:val="left" w:pos="8640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  <w:r w:rsidRPr="008F232F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0600AC0A" w14:textId="77777777" w:rsidR="008F232F" w:rsidRPr="008F232F" w:rsidRDefault="008F232F" w:rsidP="000F2B87">
      <w:pPr>
        <w:tabs>
          <w:tab w:val="left" w:pos="8640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  <w:r w:rsidRPr="008F232F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62D4A6DD" w14:textId="77777777" w:rsidR="008F232F" w:rsidRPr="008F232F" w:rsidRDefault="008F232F" w:rsidP="000F2B87">
      <w:pPr>
        <w:tabs>
          <w:tab w:val="left" w:pos="8640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  <w:r w:rsidRPr="008F232F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5F82C9B8" w14:textId="77777777" w:rsidR="008F232F" w:rsidRPr="008F232F" w:rsidRDefault="008F232F" w:rsidP="000F2B87">
      <w:pPr>
        <w:tabs>
          <w:tab w:val="left" w:pos="8640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  <w:r w:rsidRPr="008F232F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2C477869" w14:textId="77777777" w:rsidR="0020460B" w:rsidRPr="0020460B" w:rsidRDefault="0020460B" w:rsidP="000F2B87">
      <w:pPr>
        <w:tabs>
          <w:tab w:val="left" w:pos="8640"/>
        </w:tabs>
        <w:spacing w:after="120"/>
        <w:rPr>
          <w:rFonts w:ascii="Arial" w:eastAsia="Times New Roman" w:hAnsi="Arial" w:cs="Arial"/>
        </w:rPr>
      </w:pPr>
    </w:p>
    <w:p w14:paraId="4CE31974" w14:textId="082D35A7" w:rsidR="0020460B" w:rsidRPr="008F232F" w:rsidRDefault="0020460B" w:rsidP="0020460B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</w:rPr>
      </w:pPr>
      <w:r w:rsidRPr="0020460B">
        <w:rPr>
          <w:rFonts w:ascii="Arial" w:hAnsi="Arial" w:cs="Arial"/>
          <w:color w:val="231F20"/>
          <w:sz w:val="22"/>
          <w:szCs w:val="22"/>
        </w:rPr>
        <w:t>Formule dans tes mots la définition de la conduite discursive explicative.</w:t>
      </w:r>
    </w:p>
    <w:p w14:paraId="176B4AD6" w14:textId="77777777" w:rsidR="008F232F" w:rsidRPr="0020460B" w:rsidRDefault="008F232F" w:rsidP="008F232F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63B35685" w14:textId="77777777" w:rsidR="008F232F" w:rsidRPr="008F232F" w:rsidRDefault="008F232F" w:rsidP="000F2B87">
      <w:pPr>
        <w:tabs>
          <w:tab w:val="left" w:pos="8640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  <w:r w:rsidRPr="008F232F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720B0734" w14:textId="77777777" w:rsidR="008F232F" w:rsidRPr="008F232F" w:rsidRDefault="008F232F" w:rsidP="000F2B87">
      <w:pPr>
        <w:tabs>
          <w:tab w:val="left" w:pos="8640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  <w:r w:rsidRPr="008F232F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3F5451A8" w14:textId="77777777" w:rsidR="0020460B" w:rsidRPr="0020460B" w:rsidRDefault="0020460B" w:rsidP="000F2B87">
      <w:pPr>
        <w:tabs>
          <w:tab w:val="left" w:pos="8640"/>
        </w:tabs>
        <w:spacing w:after="120"/>
        <w:rPr>
          <w:rFonts w:ascii="Arial" w:eastAsia="Times New Roman" w:hAnsi="Arial" w:cs="Arial"/>
        </w:rPr>
      </w:pPr>
    </w:p>
    <w:p w14:paraId="48026F36" w14:textId="77777777" w:rsidR="0020460B" w:rsidRDefault="0020460B" w:rsidP="0020460B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  <w:color w:val="231F20"/>
          <w:sz w:val="22"/>
          <w:szCs w:val="22"/>
        </w:rPr>
      </w:pPr>
      <w:r w:rsidRPr="0020460B">
        <w:rPr>
          <w:rFonts w:ascii="Arial" w:hAnsi="Arial" w:cs="Arial"/>
          <w:color w:val="231F20"/>
          <w:sz w:val="22"/>
          <w:szCs w:val="22"/>
        </w:rPr>
        <w:t>De quelle façon comptes-tu utiliser les apprentissages faits dans cet atelier ?</w:t>
      </w:r>
    </w:p>
    <w:p w14:paraId="51D5F02A" w14:textId="77777777" w:rsidR="008F232F" w:rsidRPr="0020460B" w:rsidRDefault="008F232F" w:rsidP="008F232F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231F20"/>
          <w:sz w:val="22"/>
          <w:szCs w:val="22"/>
        </w:rPr>
      </w:pPr>
    </w:p>
    <w:p w14:paraId="7E327B6B" w14:textId="77777777" w:rsidR="008F232F" w:rsidRPr="008F232F" w:rsidRDefault="008F232F" w:rsidP="000F2B87">
      <w:pPr>
        <w:tabs>
          <w:tab w:val="left" w:pos="8640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  <w:r w:rsidRPr="008F232F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71B5A497" w14:textId="77777777" w:rsidR="008F232F" w:rsidRPr="008F232F" w:rsidRDefault="008F232F" w:rsidP="000F2B87">
      <w:pPr>
        <w:tabs>
          <w:tab w:val="left" w:pos="8640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  <w:r w:rsidRPr="008F232F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2D5B1BCC" w14:textId="77777777" w:rsidR="008F232F" w:rsidRPr="008F232F" w:rsidRDefault="008F232F" w:rsidP="000F2B87">
      <w:pPr>
        <w:tabs>
          <w:tab w:val="left" w:pos="8640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  <w:r w:rsidRPr="008F232F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7FC57010" w14:textId="77777777" w:rsidR="0020460B" w:rsidRPr="0020460B" w:rsidRDefault="0020460B" w:rsidP="0020460B">
      <w:pPr>
        <w:pStyle w:val="NormalWeb"/>
        <w:spacing w:before="0" w:beforeAutospacing="0" w:after="0" w:afterAutospacing="0"/>
        <w:ind w:left="100" w:hanging="360"/>
        <w:rPr>
          <w:rFonts w:ascii="Arial" w:hAnsi="Arial" w:cs="Arial"/>
          <w:color w:val="231F20"/>
          <w:sz w:val="22"/>
          <w:szCs w:val="22"/>
        </w:rPr>
      </w:pPr>
    </w:p>
    <w:p w14:paraId="019029F8" w14:textId="1E5F1006" w:rsidR="0020460B" w:rsidRPr="000F2B87" w:rsidRDefault="0020460B" w:rsidP="0020460B">
      <w:pPr>
        <w:pStyle w:val="NormalWeb"/>
        <w:numPr>
          <w:ilvl w:val="0"/>
          <w:numId w:val="37"/>
        </w:numPr>
        <w:spacing w:before="0" w:beforeAutospacing="0" w:after="0" w:afterAutospacing="0"/>
      </w:pPr>
      <w:r w:rsidRPr="0020460B">
        <w:rPr>
          <w:rFonts w:ascii="Arial" w:eastAsia="Times New Roman" w:hAnsi="Arial" w:cs="Arial"/>
          <w:color w:val="231F20"/>
          <w:sz w:val="22"/>
          <w:szCs w:val="22"/>
        </w:rPr>
        <w:t>Que</w:t>
      </w:r>
      <w:r>
        <w:rPr>
          <w:rFonts w:ascii="Arial" w:eastAsia="Times New Roman" w:hAnsi="Arial" w:cs="Arial"/>
          <w:color w:val="231F20"/>
          <w:sz w:val="22"/>
          <w:szCs w:val="22"/>
        </w:rPr>
        <w:t xml:space="preserve"> dois-tu encore travailler à propos de la conduite discursive explicative ?</w:t>
      </w:r>
    </w:p>
    <w:p w14:paraId="3FF68993" w14:textId="77777777" w:rsidR="000F2B87" w:rsidRPr="0020460B" w:rsidRDefault="000F2B87" w:rsidP="000F2B87">
      <w:pPr>
        <w:pStyle w:val="NormalWeb"/>
        <w:spacing w:before="0" w:beforeAutospacing="0" w:after="0" w:afterAutospacing="0"/>
        <w:ind w:left="720"/>
      </w:pPr>
    </w:p>
    <w:p w14:paraId="2F438FF0" w14:textId="77777777" w:rsidR="008F232F" w:rsidRPr="008F232F" w:rsidRDefault="008F232F" w:rsidP="000F2B87">
      <w:pPr>
        <w:tabs>
          <w:tab w:val="left" w:pos="8640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  <w:r w:rsidRPr="008F232F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4DF5A90D" w14:textId="77777777" w:rsidR="008F232F" w:rsidRPr="008F232F" w:rsidRDefault="008F232F" w:rsidP="000F2B87">
      <w:pPr>
        <w:tabs>
          <w:tab w:val="left" w:pos="8640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  <w:r w:rsidRPr="008F232F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2E90497E" w14:textId="77777777" w:rsidR="008F232F" w:rsidRPr="008F232F" w:rsidRDefault="008F232F" w:rsidP="000F2B87">
      <w:pPr>
        <w:tabs>
          <w:tab w:val="left" w:pos="8640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  <w:r w:rsidRPr="008F232F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07B7F662" w14:textId="17D2BF35" w:rsidR="00234CA3" w:rsidRDefault="008F232F" w:rsidP="000F2B87">
      <w:pPr>
        <w:tabs>
          <w:tab w:val="left" w:pos="8640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  <w:r w:rsidRPr="008F232F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3BC59132" w14:textId="08D6143D" w:rsidR="00234CA3" w:rsidRPr="003E18C6" w:rsidRDefault="00234CA3" w:rsidP="006E522B">
      <w:pPr>
        <w:pStyle w:val="NormalWeb"/>
        <w:tabs>
          <w:tab w:val="left" w:pos="1701"/>
          <w:tab w:val="left" w:pos="1985"/>
        </w:tabs>
        <w:spacing w:before="0" w:beforeAutospacing="0" w:after="0" w:afterAutospacing="0"/>
        <w:jc w:val="both"/>
        <w:rPr>
          <w:sz w:val="32"/>
          <w:szCs w:val="32"/>
        </w:rPr>
      </w:pPr>
      <w:r w:rsidRPr="003E18C6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lastRenderedPageBreak/>
        <w:t xml:space="preserve">Fiche </w:t>
      </w:r>
      <w:r w:rsidR="00B81D34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5</w:t>
      </w:r>
      <w:r w:rsidRPr="003E18C6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.</w:t>
      </w:r>
      <w:r w:rsidR="00C83EEF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5</w:t>
      </w:r>
      <w:r w:rsidRPr="003E18C6">
        <w:rPr>
          <w:rFonts w:ascii="Arial" w:hAnsi="Arial" w:cs="Arial"/>
          <w:b/>
          <w:bCs/>
          <w:color w:val="FFFFFF"/>
          <w:sz w:val="32"/>
          <w:szCs w:val="32"/>
        </w:rPr>
        <w:t xml:space="preserve">  </w:t>
      </w:r>
      <w:r w:rsidR="006E522B">
        <w:rPr>
          <w:rFonts w:ascii="Arial" w:hAnsi="Arial" w:cs="Arial"/>
          <w:b/>
          <w:bCs/>
          <w:color w:val="FFFFFF"/>
          <w:sz w:val="32"/>
          <w:szCs w:val="32"/>
        </w:rPr>
        <w:tab/>
      </w:r>
      <w:r>
        <w:rPr>
          <w:rFonts w:ascii="Arial" w:hAnsi="Arial" w:cs="Arial"/>
          <w:b/>
          <w:bCs/>
          <w:color w:val="231F20"/>
          <w:sz w:val="32"/>
          <w:szCs w:val="32"/>
        </w:rPr>
        <w:t>Aide-mémoires</w:t>
      </w:r>
      <w:r w:rsidR="00624A13">
        <w:rPr>
          <w:rFonts w:ascii="Arial" w:hAnsi="Arial" w:cs="Arial"/>
          <w:b/>
          <w:bCs/>
          <w:color w:val="231F20"/>
          <w:sz w:val="32"/>
          <w:szCs w:val="32"/>
        </w:rPr>
        <w:t xml:space="preserve"> pour le contre-exemple et </w:t>
      </w:r>
    </w:p>
    <w:p w14:paraId="255FF545" w14:textId="4EE4BA01" w:rsidR="00234CA3" w:rsidRDefault="006E522B" w:rsidP="006E522B">
      <w:pPr>
        <w:tabs>
          <w:tab w:val="left" w:pos="1701"/>
        </w:tabs>
        <w:ind w:left="1560"/>
        <w:rPr>
          <w:rFonts w:eastAsia="Times New Roman"/>
        </w:rPr>
      </w:pPr>
      <w:r>
        <w:rPr>
          <w:rFonts w:ascii="Arial" w:hAnsi="Arial" w:cs="Arial"/>
          <w:b/>
          <w:bCs/>
          <w:color w:val="231F20"/>
          <w:sz w:val="32"/>
          <w:szCs w:val="32"/>
        </w:rPr>
        <w:tab/>
      </w:r>
      <w:r w:rsidR="00C83EEF">
        <w:rPr>
          <w:rFonts w:ascii="Arial" w:hAnsi="Arial" w:cs="Arial"/>
          <w:b/>
          <w:bCs/>
          <w:color w:val="231F20"/>
          <w:sz w:val="32"/>
          <w:szCs w:val="32"/>
        </w:rPr>
        <w:t>l’exemple</w:t>
      </w:r>
    </w:p>
    <w:p w14:paraId="0C2F521E" w14:textId="77777777" w:rsidR="00234CA3" w:rsidRDefault="00234CA3" w:rsidP="00234CA3">
      <w:pPr>
        <w:rPr>
          <w:rFonts w:eastAsia="Times New Roman"/>
        </w:rPr>
      </w:pPr>
    </w:p>
    <w:tbl>
      <w:tblPr>
        <w:tblW w:w="8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7267"/>
      </w:tblGrid>
      <w:tr w:rsidR="00234CA3" w14:paraId="4810051C" w14:textId="77777777" w:rsidTr="00C507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DFFE6" w14:textId="7D150D02" w:rsidR="00234CA3" w:rsidRDefault="00234CA3" w:rsidP="00624A13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EDA78" w14:textId="21735489" w:rsidR="00234CA3" w:rsidRPr="00526310" w:rsidRDefault="00526310" w:rsidP="0052631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26310">
              <w:rPr>
                <w:rFonts w:ascii="Arial" w:hAnsi="Arial" w:cs="Arial"/>
                <w:b/>
                <w:color w:val="000000"/>
                <w:sz w:val="22"/>
                <w:szCs w:val="22"/>
              </w:rPr>
              <w:t>L’exposé 1 (contre-exemple)</w:t>
            </w:r>
          </w:p>
        </w:tc>
      </w:tr>
      <w:tr w:rsidR="00234CA3" w14:paraId="62423094" w14:textId="77777777" w:rsidTr="00C5070D">
        <w:trPr>
          <w:trHeight w:val="46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0E302" w14:textId="77777777" w:rsidR="00234CA3" w:rsidRDefault="00234CA3" w:rsidP="00C5070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  <w:p w14:paraId="72641F6F" w14:textId="77777777" w:rsidR="00526310" w:rsidRDefault="00526310" w:rsidP="00C5070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16C78F" w14:textId="77777777" w:rsidR="00526310" w:rsidRDefault="00526310" w:rsidP="00C5070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31836B" w14:textId="67365D00" w:rsidR="007E6465" w:rsidRPr="00526310" w:rsidRDefault="00526310" w:rsidP="00C5070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>Fiche 1</w:t>
            </w: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B7ECD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4DC7DC6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9D20625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42A4F7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BF644F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577F69A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3C4BDC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8B627C" w14:textId="6371BB3D" w:rsidR="00234CA3" w:rsidRPr="007E6465" w:rsidRDefault="007E6465" w:rsidP="007E6465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6465">
              <w:rPr>
                <w:rFonts w:ascii="Arial" w:hAnsi="Arial" w:cs="Arial"/>
                <w:color w:val="000000"/>
                <w:sz w:val="22"/>
                <w:szCs w:val="22"/>
              </w:rPr>
              <w:t>Premièrement, il y a le cycle de l’eau.</w:t>
            </w:r>
          </w:p>
          <w:p w14:paraId="49A5372A" w14:textId="24F452B0" w:rsidR="00234CA3" w:rsidRDefault="00234CA3" w:rsidP="007E6465">
            <w:pPr>
              <w:spacing w:after="240"/>
              <w:rPr>
                <w:rFonts w:eastAsia="Times New Roman"/>
              </w:rPr>
            </w:pPr>
            <w:r w:rsidRPr="007E6465"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</w:tc>
      </w:tr>
      <w:tr w:rsidR="00234CA3" w14:paraId="332EAB3A" w14:textId="77777777" w:rsidTr="00C5070D">
        <w:trPr>
          <w:trHeight w:val="52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E944E" w14:textId="569A7B38" w:rsidR="00234CA3" w:rsidRDefault="00234CA3" w:rsidP="00C5070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  <w:p w14:paraId="5652A3E8" w14:textId="77777777" w:rsidR="00526310" w:rsidRDefault="00526310" w:rsidP="00C5070D">
            <w:pPr>
              <w:spacing w:after="240"/>
              <w:rPr>
                <w:rFonts w:eastAsia="Times New Roman"/>
              </w:rPr>
            </w:pPr>
          </w:p>
          <w:p w14:paraId="3B66D0C6" w14:textId="77777777" w:rsidR="00526310" w:rsidRDefault="00526310" w:rsidP="00C5070D">
            <w:pPr>
              <w:spacing w:after="240"/>
              <w:rPr>
                <w:rFonts w:eastAsia="Times New Roman"/>
              </w:rPr>
            </w:pPr>
          </w:p>
          <w:p w14:paraId="019C3574" w14:textId="6F50B0EC" w:rsidR="007E6465" w:rsidRDefault="00526310" w:rsidP="00C5070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Fiche 2</w:t>
            </w: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B50B2" w14:textId="77777777" w:rsidR="00234CA3" w:rsidRDefault="00234CA3" w:rsidP="00C5070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C09E6F4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2EDE42D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B575B67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15A5C13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28B470E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431AB32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0815F1A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E2A3C4B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B1089BE" w14:textId="77777777" w:rsidR="00526310" w:rsidRPr="007E6465" w:rsidRDefault="00526310" w:rsidP="00526310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7E6465">
              <w:rPr>
                <w:rFonts w:ascii="Arial" w:hAnsi="Arial" w:cs="Arial"/>
                <w:sz w:val="22"/>
                <w:szCs w:val="22"/>
              </w:rPr>
              <w:t>Au départ, il y a tout un procédé avec le cycle.</w:t>
            </w:r>
          </w:p>
          <w:p w14:paraId="0D13A74B" w14:textId="77777777" w:rsidR="00234CA3" w:rsidRDefault="00234CA3" w:rsidP="00C5070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</w:p>
          <w:p w14:paraId="46059308" w14:textId="77777777" w:rsidR="00234CA3" w:rsidRDefault="00234CA3" w:rsidP="00C5070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EE668E1" w14:textId="77777777" w:rsidR="00234CA3" w:rsidRDefault="00234CA3" w:rsidP="00C5070D">
            <w:pPr>
              <w:rPr>
                <w:rFonts w:eastAsia="Times New Roman"/>
              </w:rPr>
            </w:pPr>
          </w:p>
          <w:p w14:paraId="374E48EE" w14:textId="2E862B15" w:rsidR="00234CA3" w:rsidRDefault="00234CA3" w:rsidP="00C5070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DD9AF80" w14:textId="236865F0" w:rsidR="00234CA3" w:rsidRPr="00526310" w:rsidRDefault="00234CA3" w:rsidP="00526310">
            <w:pPr>
              <w:pStyle w:val="NormalWeb"/>
              <w:spacing w:before="0" w:beforeAutospacing="0" w:after="0" w:afterAutospacing="0"/>
            </w:pPr>
          </w:p>
        </w:tc>
      </w:tr>
    </w:tbl>
    <w:p w14:paraId="6C5609DF" w14:textId="1C347D34" w:rsidR="00526310" w:rsidRDefault="00526310" w:rsidP="008F232F">
      <w:pPr>
        <w:tabs>
          <w:tab w:val="left" w:pos="12758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</w:p>
    <w:p w14:paraId="24B3E379" w14:textId="77777777" w:rsidR="00526310" w:rsidRDefault="00526310">
      <w:pPr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br w:type="page"/>
      </w:r>
    </w:p>
    <w:tbl>
      <w:tblPr>
        <w:tblW w:w="8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7267"/>
      </w:tblGrid>
      <w:tr w:rsidR="00526310" w14:paraId="096BE5E5" w14:textId="77777777" w:rsidTr="00954D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A598C" w14:textId="77777777" w:rsidR="00526310" w:rsidRDefault="00526310" w:rsidP="00954DF2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A195E" w14:textId="7CC85A90" w:rsidR="00526310" w:rsidRDefault="00526310" w:rsidP="00954DF2">
            <w:pPr>
              <w:pStyle w:val="NormalWeb"/>
              <w:spacing w:before="0" w:beforeAutospacing="0" w:after="0" w:afterAutospacing="0"/>
              <w:jc w:val="center"/>
            </w:pPr>
            <w:r w:rsidRPr="00526310">
              <w:rPr>
                <w:rFonts w:ascii="Arial" w:hAnsi="Arial" w:cs="Arial"/>
                <w:b/>
                <w:color w:val="000000"/>
                <w:sz w:val="22"/>
                <w:szCs w:val="22"/>
              </w:rPr>
              <w:t>L’exposé 1 (contre-exemple)</w:t>
            </w:r>
          </w:p>
        </w:tc>
      </w:tr>
      <w:tr w:rsidR="00526310" w14:paraId="28CAA80F" w14:textId="77777777" w:rsidTr="00954DF2">
        <w:trPr>
          <w:trHeight w:val="46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F4541" w14:textId="77777777" w:rsidR="00526310" w:rsidRDefault="00526310" w:rsidP="00954DF2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  <w:p w14:paraId="72370F8F" w14:textId="77777777" w:rsidR="00526310" w:rsidRDefault="00526310" w:rsidP="00954DF2">
            <w:pPr>
              <w:spacing w:after="240"/>
              <w:rPr>
                <w:rFonts w:eastAsia="Times New Roman"/>
              </w:rPr>
            </w:pPr>
          </w:p>
          <w:p w14:paraId="08FFF866" w14:textId="6D5735EC" w:rsidR="00526310" w:rsidRDefault="00526310" w:rsidP="00954DF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Fiche 3</w:t>
            </w: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585639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BF0AD6A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B3973C7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61B82F0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87B35BD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9C95393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B9805EB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083A94DB" w14:textId="77777777" w:rsidR="00526310" w:rsidRDefault="00526310" w:rsidP="00954DF2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7E6465">
              <w:rPr>
                <w:rFonts w:ascii="Arial" w:hAnsi="Arial" w:cs="Arial"/>
                <w:sz w:val="22"/>
                <w:szCs w:val="22"/>
              </w:rPr>
              <w:t>Lorsqu’il débute, on y retrouve les glaciers, la neige ensuite le ruissellement qui</w:t>
            </w:r>
            <w:r>
              <w:rPr>
                <w:rFonts w:ascii="Arial" w:hAnsi="Arial" w:cs="Arial"/>
                <w:sz w:val="22"/>
                <w:szCs w:val="22"/>
              </w:rPr>
              <w:t xml:space="preserve"> continue vers l’eau souterraine…</w:t>
            </w:r>
          </w:p>
          <w:p w14:paraId="5AE1F040" w14:textId="77777777" w:rsidR="00526310" w:rsidRDefault="00526310" w:rsidP="00954DF2">
            <w:pPr>
              <w:spacing w:after="240"/>
              <w:rPr>
                <w:rFonts w:eastAsia="Times New Roman"/>
              </w:rPr>
            </w:pPr>
            <w:r w:rsidRPr="007E6465"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</w:tc>
      </w:tr>
      <w:tr w:rsidR="00526310" w14:paraId="266BFEE7" w14:textId="77777777" w:rsidTr="00954DF2">
        <w:trPr>
          <w:trHeight w:val="52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E1501" w14:textId="77777777" w:rsidR="00526310" w:rsidRDefault="00526310" w:rsidP="00954DF2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  <w:p w14:paraId="455CDC95" w14:textId="77777777" w:rsidR="00526310" w:rsidRDefault="00526310" w:rsidP="00954DF2">
            <w:pPr>
              <w:spacing w:after="240"/>
              <w:rPr>
                <w:rFonts w:eastAsia="Times New Roman"/>
              </w:rPr>
            </w:pPr>
          </w:p>
          <w:p w14:paraId="16870EE2" w14:textId="77777777" w:rsidR="00526310" w:rsidRDefault="00526310" w:rsidP="00954DF2">
            <w:pPr>
              <w:spacing w:after="240"/>
              <w:rPr>
                <w:rFonts w:eastAsia="Times New Roman"/>
              </w:rPr>
            </w:pPr>
          </w:p>
          <w:p w14:paraId="7CAA7BE8" w14:textId="71D5BAF6" w:rsidR="00526310" w:rsidRDefault="00526310" w:rsidP="00954DF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Fiche 4</w:t>
            </w: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05C4B" w14:textId="77777777" w:rsidR="00526310" w:rsidRDefault="00526310" w:rsidP="00954DF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2C185C9" w14:textId="77777777" w:rsidR="00526310" w:rsidRDefault="00526310" w:rsidP="00954DF2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</w:p>
          <w:p w14:paraId="7003F8F1" w14:textId="77777777" w:rsidR="00526310" w:rsidRDefault="00526310" w:rsidP="00954DF2">
            <w:pPr>
              <w:spacing w:after="240"/>
              <w:rPr>
                <w:rFonts w:eastAsia="Times New Roman"/>
              </w:rPr>
            </w:pPr>
          </w:p>
          <w:p w14:paraId="63721E86" w14:textId="77777777" w:rsidR="00526310" w:rsidRDefault="00526310" w:rsidP="00954DF2">
            <w:pPr>
              <w:spacing w:after="240"/>
              <w:rPr>
                <w:rFonts w:eastAsia="Times New Roman"/>
              </w:rPr>
            </w:pPr>
          </w:p>
          <w:p w14:paraId="2F726049" w14:textId="77777777" w:rsidR="00526310" w:rsidRDefault="00526310" w:rsidP="00526310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 la surface de saturation qui se poursuit jusqu’à l’écoulement dans les nappes souterraines pour donner la transpiration de l’eau vers le ciel qui crée la condensation, …</w:t>
            </w:r>
          </w:p>
          <w:p w14:paraId="25363003" w14:textId="77777777" w:rsidR="00526310" w:rsidRDefault="00526310" w:rsidP="00954DF2">
            <w:pPr>
              <w:pStyle w:val="NormalWeb"/>
              <w:spacing w:before="0" w:beforeAutospacing="0" w:after="0" w:afterAutospacing="0"/>
            </w:pPr>
          </w:p>
          <w:p w14:paraId="2ADC9B36" w14:textId="77777777" w:rsidR="00526310" w:rsidRDefault="00526310" w:rsidP="00954DF2">
            <w:pPr>
              <w:rPr>
                <w:rFonts w:eastAsia="Times New Roman"/>
              </w:rPr>
            </w:pPr>
          </w:p>
          <w:p w14:paraId="6C3B4254" w14:textId="77777777" w:rsidR="00526310" w:rsidRDefault="00526310" w:rsidP="00954DF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86C76F2" w14:textId="77777777" w:rsidR="00526310" w:rsidRDefault="00526310" w:rsidP="00954DF2">
            <w:pPr>
              <w:rPr>
                <w:rFonts w:eastAsia="Times New Roman"/>
              </w:rPr>
            </w:pPr>
          </w:p>
          <w:p w14:paraId="341BE114" w14:textId="77777777" w:rsidR="00526310" w:rsidRDefault="00526310" w:rsidP="00954DF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C969AD4" w14:textId="77777777" w:rsidR="00526310" w:rsidRDefault="00526310" w:rsidP="00954DF2">
            <w:pPr>
              <w:rPr>
                <w:rFonts w:eastAsia="Times New Roman"/>
              </w:rPr>
            </w:pPr>
          </w:p>
          <w:p w14:paraId="2D5B6630" w14:textId="10AF6982" w:rsidR="00526310" w:rsidRPr="00250D77" w:rsidRDefault="00526310" w:rsidP="00250D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BFE7752" w14:textId="7AA580AA" w:rsidR="00526310" w:rsidRDefault="00526310" w:rsidP="008F232F">
      <w:pPr>
        <w:tabs>
          <w:tab w:val="left" w:pos="12758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</w:p>
    <w:p w14:paraId="3A45F9D0" w14:textId="77777777" w:rsidR="00526310" w:rsidRDefault="00526310">
      <w:pPr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br w:type="page"/>
      </w:r>
    </w:p>
    <w:tbl>
      <w:tblPr>
        <w:tblW w:w="8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7267"/>
      </w:tblGrid>
      <w:tr w:rsidR="00526310" w14:paraId="1A4316E5" w14:textId="77777777" w:rsidTr="00954D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D6460" w14:textId="77777777" w:rsidR="00526310" w:rsidRDefault="00526310" w:rsidP="00954DF2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50791D" w14:textId="202FE14F" w:rsidR="00526310" w:rsidRDefault="00526310" w:rsidP="00954DF2">
            <w:pPr>
              <w:pStyle w:val="NormalWeb"/>
              <w:spacing w:before="0" w:beforeAutospacing="0" w:after="0" w:afterAutospacing="0"/>
              <w:jc w:val="center"/>
            </w:pPr>
            <w:r w:rsidRPr="00526310">
              <w:rPr>
                <w:rFonts w:ascii="Arial" w:hAnsi="Arial" w:cs="Arial"/>
                <w:b/>
                <w:color w:val="000000"/>
                <w:sz w:val="22"/>
                <w:szCs w:val="22"/>
              </w:rPr>
              <w:t>L’exposé 1 (contre-exemple)</w:t>
            </w:r>
          </w:p>
        </w:tc>
      </w:tr>
      <w:tr w:rsidR="00526310" w14:paraId="39AEA16D" w14:textId="77777777" w:rsidTr="00954DF2">
        <w:trPr>
          <w:trHeight w:val="46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1FC00" w14:textId="77777777" w:rsidR="00526310" w:rsidRDefault="00526310" w:rsidP="00954DF2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  <w:p w14:paraId="7BB905C7" w14:textId="77777777" w:rsidR="00526310" w:rsidRDefault="00526310" w:rsidP="00954DF2">
            <w:pPr>
              <w:spacing w:after="240"/>
              <w:rPr>
                <w:rFonts w:eastAsia="Times New Roman"/>
              </w:rPr>
            </w:pPr>
          </w:p>
          <w:p w14:paraId="6ECB13DD" w14:textId="04829F03" w:rsidR="00526310" w:rsidRDefault="00526310" w:rsidP="00954DF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Fiche 5</w:t>
            </w: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C3964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2F2AF9E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3483369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3E93C74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05C10AE8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9CC14CF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054741B0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9F9DA7A" w14:textId="77777777" w:rsidR="00526310" w:rsidRDefault="00526310" w:rsidP="00526310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 avec l’énergie solaire qui se termine finalement par les précipitations.</w:t>
            </w:r>
          </w:p>
          <w:p w14:paraId="311625A3" w14:textId="77777777" w:rsidR="00526310" w:rsidRDefault="00526310" w:rsidP="00954DF2">
            <w:pPr>
              <w:spacing w:after="240"/>
              <w:rPr>
                <w:rFonts w:eastAsia="Times New Roman"/>
              </w:rPr>
            </w:pPr>
            <w:r w:rsidRPr="007E6465"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</w:tc>
      </w:tr>
      <w:tr w:rsidR="00526310" w14:paraId="1456A8F8" w14:textId="77777777" w:rsidTr="00954DF2">
        <w:trPr>
          <w:trHeight w:val="52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0AEDED" w14:textId="77777777" w:rsidR="00526310" w:rsidRDefault="00526310" w:rsidP="00954DF2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</w:p>
          <w:p w14:paraId="7B73A9D0" w14:textId="63569EF2" w:rsidR="00526310" w:rsidRDefault="00526310" w:rsidP="00954DF2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  <w:p w14:paraId="6DE526B6" w14:textId="4C969378" w:rsidR="00526310" w:rsidRDefault="00526310" w:rsidP="00954DF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Fiche 6</w:t>
            </w: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B0291" w14:textId="77777777" w:rsidR="00526310" w:rsidRDefault="00526310" w:rsidP="00954DF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06E1E43" w14:textId="77777777" w:rsidR="00526310" w:rsidRDefault="00526310" w:rsidP="00954DF2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</w:p>
          <w:p w14:paraId="28AD32D2" w14:textId="77777777" w:rsidR="00526310" w:rsidRDefault="00526310" w:rsidP="00954DF2">
            <w:pPr>
              <w:spacing w:after="240"/>
              <w:rPr>
                <w:rFonts w:eastAsia="Times New Roman"/>
              </w:rPr>
            </w:pPr>
          </w:p>
          <w:p w14:paraId="47A448A5" w14:textId="3AB9C8A6" w:rsidR="00526310" w:rsidRDefault="00526310" w:rsidP="00526310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 qui décrit bien notre cycle de l’eau qui est un éternel recommencement.</w:t>
            </w:r>
          </w:p>
          <w:p w14:paraId="157FD083" w14:textId="77777777" w:rsidR="00526310" w:rsidRPr="007E6465" w:rsidRDefault="00526310" w:rsidP="00526310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(Dessiner un cercle dans les airs)</w:t>
            </w:r>
          </w:p>
          <w:p w14:paraId="2C52CD2E" w14:textId="74D85110" w:rsidR="00526310" w:rsidRDefault="00526310" w:rsidP="00526310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29F05E" wp14:editId="172E5F4E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135255</wp:posOffset>
                      </wp:positionV>
                      <wp:extent cx="1296670" cy="1026160"/>
                      <wp:effectExtent l="0" t="0" r="24130" b="15240"/>
                      <wp:wrapThrough wrapText="bothSides">
                        <wp:wrapPolygon edited="0">
                          <wp:start x="6770" y="0"/>
                          <wp:lineTo x="0" y="3208"/>
                          <wp:lineTo x="0" y="14436"/>
                          <wp:lineTo x="846" y="17644"/>
                          <wp:lineTo x="5924" y="21386"/>
                          <wp:lineTo x="6770" y="21386"/>
                          <wp:lineTo x="14809" y="21386"/>
                          <wp:lineTo x="15655" y="21386"/>
                          <wp:lineTo x="20733" y="17644"/>
                          <wp:lineTo x="21579" y="14436"/>
                          <wp:lineTo x="21579" y="3208"/>
                          <wp:lineTo x="14809" y="0"/>
                          <wp:lineTo x="6770" y="0"/>
                        </wp:wrapPolygon>
                      </wp:wrapThrough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670" cy="10261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oval w14:anchorId="54154C9C" id="Ellipse 4" o:spid="_x0000_s1026" style="position:absolute;margin-left:110.1pt;margin-top:10.65pt;width:102.1pt;height:8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" fillcolor="white [3201]" strokecolor="#4472c4 [3208]" strokeweight="1pt">
                      <v:stroke joinstyle="miter"/>
                      <w10:wrap type="through"/>
                    </v:oval>
                  </w:pict>
                </mc:Fallback>
              </mc:AlternateContent>
            </w:r>
          </w:p>
          <w:p w14:paraId="0483CAEB" w14:textId="04C42BFE" w:rsidR="00526310" w:rsidRPr="007E6465" w:rsidRDefault="00526310" w:rsidP="00526310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5B8BC2E9" w14:textId="7050306C" w:rsidR="00526310" w:rsidRDefault="00526310" w:rsidP="00954DF2">
            <w:pPr>
              <w:pStyle w:val="NormalWeb"/>
              <w:spacing w:before="0" w:beforeAutospacing="0" w:after="0" w:afterAutospacing="0"/>
            </w:pPr>
          </w:p>
          <w:p w14:paraId="1BC144EE" w14:textId="78C1225C" w:rsidR="00526310" w:rsidRDefault="00526310" w:rsidP="00954DF2">
            <w:pPr>
              <w:rPr>
                <w:rFonts w:eastAsia="Times New Roman"/>
              </w:rPr>
            </w:pPr>
          </w:p>
          <w:p w14:paraId="607E2198" w14:textId="2569493C" w:rsidR="00526310" w:rsidRDefault="00526310" w:rsidP="00954DF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1DBBAD4" w14:textId="7E9F32E1" w:rsidR="00526310" w:rsidRDefault="00526310" w:rsidP="00954DF2">
            <w:pPr>
              <w:rPr>
                <w:rFonts w:eastAsia="Times New Roman"/>
              </w:rPr>
            </w:pPr>
          </w:p>
          <w:p w14:paraId="459B4576" w14:textId="507DE64C" w:rsidR="00526310" w:rsidRDefault="00526310" w:rsidP="00954DF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0C48FAA" w14:textId="156AB35F" w:rsidR="00526310" w:rsidRDefault="00526310" w:rsidP="00954DF2">
            <w:pPr>
              <w:rPr>
                <w:rFonts w:eastAsia="Times New Roman"/>
              </w:rPr>
            </w:pPr>
          </w:p>
          <w:p w14:paraId="03DB6FA4" w14:textId="30B7A7DC" w:rsidR="00526310" w:rsidRPr="00250D77" w:rsidRDefault="00526310" w:rsidP="00250D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3F860C6" w14:textId="55ACDE59" w:rsidR="00526310" w:rsidRDefault="00526310" w:rsidP="008F232F">
      <w:pPr>
        <w:tabs>
          <w:tab w:val="left" w:pos="12758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</w:p>
    <w:p w14:paraId="63DAD259" w14:textId="77777777" w:rsidR="00526310" w:rsidRDefault="00526310">
      <w:pPr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br w:type="page"/>
      </w:r>
    </w:p>
    <w:tbl>
      <w:tblPr>
        <w:tblW w:w="8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7267"/>
      </w:tblGrid>
      <w:tr w:rsidR="00526310" w14:paraId="2ED5D01F" w14:textId="77777777" w:rsidTr="00954D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48E40" w14:textId="77777777" w:rsidR="00526310" w:rsidRDefault="00526310" w:rsidP="00954DF2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218FE" w14:textId="6280B39D" w:rsidR="00526310" w:rsidRDefault="00526310" w:rsidP="00954DF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L’exposé 2</w:t>
            </w:r>
            <w:r w:rsidRPr="0052631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(</w:t>
            </w:r>
            <w:r w:rsidRPr="00526310">
              <w:rPr>
                <w:rFonts w:ascii="Arial" w:hAnsi="Arial" w:cs="Arial"/>
                <w:b/>
                <w:color w:val="000000"/>
                <w:sz w:val="22"/>
                <w:szCs w:val="22"/>
              </w:rPr>
              <w:t>exemple)</w:t>
            </w:r>
          </w:p>
        </w:tc>
      </w:tr>
      <w:tr w:rsidR="00526310" w:rsidRPr="00526310" w14:paraId="12C6FCEA" w14:textId="77777777" w:rsidTr="00954DF2">
        <w:trPr>
          <w:trHeight w:val="46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CA5CD" w14:textId="77777777" w:rsidR="00526310" w:rsidRP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  <w:p w14:paraId="5B9DF4E0" w14:textId="00D19D64" w:rsidR="00526310" w:rsidRP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  <w:p w14:paraId="7835D48D" w14:textId="4B06AB0B" w:rsidR="00526310" w:rsidRPr="00526310" w:rsidRDefault="00526310" w:rsidP="00954D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color w:val="000000"/>
                <w:sz w:val="22"/>
                <w:szCs w:val="22"/>
              </w:rPr>
              <w:t>Fiche 1</w:t>
            </w: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A5272" w14:textId="37E62DE0" w:rsidR="00526310" w:rsidRPr="00526310" w:rsidRDefault="00526310" w:rsidP="0052631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26310">
              <w:rPr>
                <w:rFonts w:ascii="Arial" w:hAnsi="Arial" w:cs="Arial"/>
                <w:i/>
                <w:sz w:val="22"/>
                <w:szCs w:val="22"/>
              </w:rPr>
              <w:t>Le cycle de l’eau</w:t>
            </w:r>
          </w:p>
          <w:p w14:paraId="147AC74A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3C1E5A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652C93" w14:textId="77777777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4617AA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 xml:space="preserve">4 Étapes : </w:t>
            </w:r>
          </w:p>
          <w:p w14:paraId="42F1AF0A" w14:textId="211BBD23" w:rsidR="00526310" w:rsidRPr="00526310" w:rsidRDefault="00526310" w:rsidP="00526310">
            <w:pPr>
              <w:pStyle w:val="Paragraphedeliste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>Évaporation</w:t>
            </w:r>
          </w:p>
          <w:p w14:paraId="6161CF9C" w14:textId="173AC06A" w:rsidR="00526310" w:rsidRPr="00526310" w:rsidRDefault="00526310" w:rsidP="00526310">
            <w:pPr>
              <w:pStyle w:val="Paragraphedeliste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>Condensation</w:t>
            </w:r>
          </w:p>
          <w:p w14:paraId="00666C8B" w14:textId="5361B241" w:rsidR="00526310" w:rsidRPr="00526310" w:rsidRDefault="00526310" w:rsidP="00526310">
            <w:pPr>
              <w:pStyle w:val="Paragraphedeliste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>Précipitation</w:t>
            </w:r>
          </w:p>
          <w:p w14:paraId="745EADF1" w14:textId="66003C94" w:rsidR="00526310" w:rsidRPr="00526310" w:rsidRDefault="00526310" w:rsidP="00526310">
            <w:pPr>
              <w:pStyle w:val="Paragraphedeliste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>Infiltration</w:t>
            </w:r>
          </w:p>
          <w:p w14:paraId="6432FAA8" w14:textId="77777777" w:rsidR="00526310" w:rsidRP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26310" w:rsidRPr="00526310" w14:paraId="2CF2CE70" w14:textId="77777777" w:rsidTr="00954DF2">
        <w:trPr>
          <w:trHeight w:val="52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1567A" w14:textId="77777777" w:rsidR="00526310" w:rsidRP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  <w:p w14:paraId="0F787F1F" w14:textId="77777777" w:rsidR="00526310" w:rsidRP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CB18182" w14:textId="77777777" w:rsidR="00526310" w:rsidRP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DBF6C60" w14:textId="2D938595" w:rsidR="00526310" w:rsidRPr="00526310" w:rsidRDefault="00526310" w:rsidP="00954D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6310">
              <w:rPr>
                <w:rFonts w:ascii="Arial" w:hAnsi="Arial" w:cs="Arial"/>
                <w:color w:val="000000"/>
                <w:sz w:val="22"/>
                <w:szCs w:val="22"/>
              </w:rPr>
              <w:t>Fiche 2</w:t>
            </w:r>
          </w:p>
          <w:p w14:paraId="73AD61A2" w14:textId="18AEA8A4" w:rsidR="00526310" w:rsidRPr="00526310" w:rsidRDefault="00526310" w:rsidP="00954D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59405" w14:textId="6D0778C8" w:rsidR="00526310" w:rsidRPr="00526310" w:rsidRDefault="00526310" w:rsidP="005263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2"/>
                <w:szCs w:val="22"/>
              </w:rPr>
            </w:pPr>
            <w:r w:rsidRPr="00526310">
              <w:rPr>
                <w:rFonts w:ascii="Arial" w:hAnsi="Arial" w:cs="Arial"/>
                <w:i/>
                <w:sz w:val="22"/>
                <w:szCs w:val="22"/>
              </w:rPr>
              <w:t>Le cycle de l’eau</w:t>
            </w:r>
          </w:p>
          <w:p w14:paraId="349C7AE1" w14:textId="77777777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B17E47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4639BD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220098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7DA7A7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22D557" w14:textId="77777777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>ÉVAPORATION : Réchauffement de l’eau à la surface de la Terre par le soleil. Passage de l’état liquide à l’état gazeux.</w:t>
            </w:r>
          </w:p>
          <w:p w14:paraId="3D5F4F03" w14:textId="77777777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66E8DB" w14:textId="77777777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ab/>
            </w:r>
            <w:r w:rsidRPr="00526310">
              <w:rPr>
                <w:rFonts w:ascii="Arial" w:hAnsi="Arial" w:cs="Arial"/>
                <w:sz w:val="22"/>
                <w:szCs w:val="22"/>
              </w:rPr>
              <w:tab/>
              <w:t>Eau =  gaz  = vapeur d’eau</w:t>
            </w:r>
          </w:p>
          <w:p w14:paraId="62FFC6F7" w14:textId="77777777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80CE6C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 xml:space="preserve">***** comme eau </w:t>
            </w:r>
            <w:proofErr w:type="spellStart"/>
            <w:r w:rsidRPr="00526310">
              <w:rPr>
                <w:rFonts w:ascii="Arial" w:hAnsi="Arial" w:cs="Arial"/>
                <w:sz w:val="22"/>
                <w:szCs w:val="22"/>
              </w:rPr>
              <w:t>ds</w:t>
            </w:r>
            <w:proofErr w:type="spellEnd"/>
            <w:r w:rsidRPr="00526310">
              <w:rPr>
                <w:rFonts w:ascii="Arial" w:hAnsi="Arial" w:cs="Arial"/>
                <w:sz w:val="22"/>
                <w:szCs w:val="22"/>
              </w:rPr>
              <w:t xml:space="preserve"> un chaudron chauffé *****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BCE60BA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DEB716" w14:textId="27618B06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Dessiner le chaudron au tableau.</w:t>
            </w:r>
          </w:p>
          <w:p w14:paraId="134F0532" w14:textId="559582BD" w:rsidR="00526310" w:rsidRPr="00526310" w:rsidRDefault="00526310" w:rsidP="00954D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9870C61" w14:textId="77777777" w:rsidR="00526310" w:rsidRP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52CB208F" w14:textId="6622A7F3" w:rsidR="00526310" w:rsidRPr="00526310" w:rsidRDefault="00526310" w:rsidP="008F232F">
      <w:pPr>
        <w:tabs>
          <w:tab w:val="left" w:pos="12758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</w:p>
    <w:p w14:paraId="16683103" w14:textId="77777777" w:rsidR="00526310" w:rsidRPr="00526310" w:rsidRDefault="00526310">
      <w:pPr>
        <w:rPr>
          <w:rFonts w:ascii="Arial" w:eastAsia="Times New Roman" w:hAnsi="Arial" w:cs="Arial"/>
          <w:sz w:val="22"/>
          <w:szCs w:val="22"/>
          <w:u w:val="single"/>
        </w:rPr>
      </w:pPr>
      <w:r w:rsidRPr="00526310">
        <w:rPr>
          <w:rFonts w:ascii="Arial" w:eastAsia="Times New Roman" w:hAnsi="Arial" w:cs="Arial"/>
          <w:sz w:val="22"/>
          <w:szCs w:val="22"/>
          <w:u w:val="single"/>
        </w:rPr>
        <w:br w:type="page"/>
      </w:r>
    </w:p>
    <w:tbl>
      <w:tblPr>
        <w:tblW w:w="8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7267"/>
      </w:tblGrid>
      <w:tr w:rsidR="00526310" w:rsidRPr="00526310" w14:paraId="75636DF2" w14:textId="77777777" w:rsidTr="00954D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D01CE" w14:textId="77777777" w:rsidR="00526310" w:rsidRPr="00526310" w:rsidRDefault="00526310" w:rsidP="00954D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AFAC6" w14:textId="543B647C" w:rsidR="00526310" w:rsidRPr="00526310" w:rsidRDefault="00526310" w:rsidP="00954D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b/>
                <w:color w:val="000000"/>
                <w:sz w:val="22"/>
                <w:szCs w:val="22"/>
              </w:rPr>
              <w:t>L’exposé 2 (exemple)</w:t>
            </w:r>
          </w:p>
        </w:tc>
      </w:tr>
      <w:tr w:rsidR="00526310" w:rsidRPr="00526310" w14:paraId="4231292D" w14:textId="77777777" w:rsidTr="00954DF2">
        <w:trPr>
          <w:trHeight w:val="46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DCC09" w14:textId="77777777" w:rsidR="00526310" w:rsidRP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  <w:p w14:paraId="0F94E03C" w14:textId="13BA16DA" w:rsidR="00526310" w:rsidRPr="00526310" w:rsidRDefault="00526310" w:rsidP="00954D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color w:val="000000"/>
                <w:sz w:val="22"/>
                <w:szCs w:val="22"/>
              </w:rPr>
              <w:t>Fiche 3</w:t>
            </w: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8E327" w14:textId="60FD35D8" w:rsidR="00526310" w:rsidRPr="00526310" w:rsidRDefault="00526310" w:rsidP="0052631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26310">
              <w:rPr>
                <w:rFonts w:ascii="Arial" w:hAnsi="Arial" w:cs="Arial"/>
                <w:i/>
                <w:sz w:val="22"/>
                <w:szCs w:val="22"/>
              </w:rPr>
              <w:t>Le cycle de l’eau</w:t>
            </w:r>
          </w:p>
          <w:p w14:paraId="363F39F1" w14:textId="0D57161D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C57B07" w14:textId="40E6203C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0DAABD" w14:textId="0B6199FF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5BDD6A" w14:textId="0E8275B5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4A13A9" w14:textId="6DAE8AE0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E1004E" w14:textId="5C129CCC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5C949C" wp14:editId="4A028DCA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32922</wp:posOffset>
                      </wp:positionV>
                      <wp:extent cx="361950" cy="327025"/>
                      <wp:effectExtent l="19050" t="19050" r="38100" b="15875"/>
                      <wp:wrapNone/>
                      <wp:docPr id="1" name="Flèche vers le hau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27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w14:anchorId="75EB3B6D" id="_x0000_t68" coordsize="21600,21600" o:spt="68" adj="5400,5400" path="m0@0l@1@0@1,21600@2,21600@2@0,21600@0,10800,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èche vers le haut 1" o:spid="_x0000_s1026" type="#_x0000_t68" style="position:absolute;margin-left:62.75pt;margin-top:2.6pt;width:28.5pt;height:2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" adj="10800" fillcolor="#5b9bd5 [3204]" strokecolor="#1f4d78 [1604]" strokeweight="1pt"/>
                  </w:pict>
                </mc:Fallback>
              </mc:AlternateContent>
            </w:r>
          </w:p>
          <w:p w14:paraId="5F06488F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 xml:space="preserve">La vapeur </w:t>
            </w:r>
            <w:r w:rsidRPr="00526310">
              <w:rPr>
                <w:rFonts w:ascii="Arial" w:hAnsi="Arial" w:cs="Arial"/>
                <w:sz w:val="22"/>
                <w:szCs w:val="22"/>
              </w:rPr>
              <w:tab/>
            </w:r>
            <w:r w:rsidRPr="00526310">
              <w:rPr>
                <w:rFonts w:ascii="Arial" w:hAnsi="Arial" w:cs="Arial"/>
                <w:sz w:val="22"/>
                <w:szCs w:val="22"/>
              </w:rPr>
              <w:tab/>
              <w:t xml:space="preserve">au ciel + nuages. </w:t>
            </w:r>
          </w:p>
          <w:p w14:paraId="08FC737C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9EA63F" w14:textId="0F1A8F69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>Donc, nuages = vapeur d’eau</w:t>
            </w:r>
          </w:p>
          <w:p w14:paraId="62250B58" w14:textId="77777777" w:rsidR="00526310" w:rsidRP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26310" w:rsidRPr="00526310" w14:paraId="0112F6E2" w14:textId="77777777" w:rsidTr="00526310">
        <w:trPr>
          <w:trHeight w:val="46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58700" w14:textId="77777777" w:rsidR="00526310" w:rsidRP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  <w:p w14:paraId="7768774F" w14:textId="0284266A" w:rsidR="00526310" w:rsidRPr="00526310" w:rsidRDefault="00526310" w:rsidP="00954D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color w:val="000000"/>
                <w:sz w:val="22"/>
                <w:szCs w:val="22"/>
              </w:rPr>
              <w:t>Fiche 4</w:t>
            </w: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CE29E" w14:textId="57E70256" w:rsidR="00526310" w:rsidRPr="00526310" w:rsidRDefault="00526310" w:rsidP="0052631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26310">
              <w:rPr>
                <w:rFonts w:ascii="Arial" w:hAnsi="Arial" w:cs="Arial"/>
                <w:i/>
                <w:sz w:val="22"/>
                <w:szCs w:val="22"/>
              </w:rPr>
              <w:t>Le cycle de l’eau</w:t>
            </w:r>
          </w:p>
          <w:p w14:paraId="5451701D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FE9F11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>La CONDENSATION</w:t>
            </w:r>
          </w:p>
          <w:p w14:paraId="5346DE54" w14:textId="77777777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291696" w14:textId="77777777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 xml:space="preserve">Quand vapeur d’eau refroidissement </w:t>
            </w:r>
            <w:proofErr w:type="spellStart"/>
            <w:r w:rsidRPr="00526310">
              <w:rPr>
                <w:rFonts w:ascii="Arial" w:hAnsi="Arial" w:cs="Arial"/>
                <w:sz w:val="22"/>
                <w:szCs w:val="22"/>
              </w:rPr>
              <w:t>ds</w:t>
            </w:r>
            <w:proofErr w:type="spellEnd"/>
            <w:r w:rsidRPr="00526310">
              <w:rPr>
                <w:rFonts w:ascii="Arial" w:hAnsi="Arial" w:cs="Arial"/>
                <w:sz w:val="22"/>
                <w:szCs w:val="22"/>
              </w:rPr>
              <w:t xml:space="preserve"> les nuages = </w:t>
            </w:r>
            <w:proofErr w:type="spellStart"/>
            <w:r w:rsidRPr="00526310">
              <w:rPr>
                <w:rFonts w:ascii="Arial" w:hAnsi="Arial" w:cs="Arial"/>
                <w:sz w:val="22"/>
                <w:szCs w:val="22"/>
              </w:rPr>
              <w:t>vap</w:t>
            </w:r>
            <w:proofErr w:type="spellEnd"/>
            <w:r w:rsidRPr="00526310">
              <w:rPr>
                <w:rFonts w:ascii="Arial" w:hAnsi="Arial" w:cs="Arial"/>
                <w:sz w:val="22"/>
                <w:szCs w:val="22"/>
              </w:rPr>
              <w:t>. = gouttelettes</w:t>
            </w:r>
          </w:p>
          <w:p w14:paraId="60CC1587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542FF0" w14:textId="77777777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>Comme vapeur sur louche préalablement congelée au-dessus du chaudron bouillant. L’eau = liquide</w:t>
            </w:r>
          </w:p>
          <w:p w14:paraId="37A0A777" w14:textId="77777777" w:rsidR="00526310" w:rsidRPr="00526310" w:rsidRDefault="00526310" w:rsidP="00954D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F6E99E6" w14:textId="494DE582" w:rsidR="00526310" w:rsidRPr="00526310" w:rsidRDefault="00526310" w:rsidP="005263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B5906A" w14:textId="214B0C91" w:rsidR="00526310" w:rsidRPr="00526310" w:rsidRDefault="00526310" w:rsidP="008F232F">
      <w:pPr>
        <w:tabs>
          <w:tab w:val="left" w:pos="12758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</w:p>
    <w:p w14:paraId="572DEC05" w14:textId="77777777" w:rsidR="00526310" w:rsidRPr="00526310" w:rsidRDefault="00526310">
      <w:pPr>
        <w:rPr>
          <w:rFonts w:ascii="Arial" w:eastAsia="Times New Roman" w:hAnsi="Arial" w:cs="Arial"/>
          <w:sz w:val="22"/>
          <w:szCs w:val="22"/>
          <w:u w:val="single"/>
        </w:rPr>
      </w:pPr>
      <w:r w:rsidRPr="00526310">
        <w:rPr>
          <w:rFonts w:ascii="Arial" w:eastAsia="Times New Roman" w:hAnsi="Arial" w:cs="Arial"/>
          <w:sz w:val="22"/>
          <w:szCs w:val="22"/>
          <w:u w:val="single"/>
        </w:rPr>
        <w:br w:type="page"/>
      </w:r>
    </w:p>
    <w:tbl>
      <w:tblPr>
        <w:tblW w:w="8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7267"/>
      </w:tblGrid>
      <w:tr w:rsidR="00526310" w:rsidRPr="00526310" w14:paraId="14E34204" w14:textId="77777777" w:rsidTr="00954D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45163" w14:textId="77777777" w:rsidR="00526310" w:rsidRPr="00526310" w:rsidRDefault="00526310" w:rsidP="00954D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730713" w14:textId="3A7CAC72" w:rsidR="00526310" w:rsidRPr="00526310" w:rsidRDefault="00526310" w:rsidP="00954D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b/>
                <w:color w:val="000000"/>
                <w:sz w:val="22"/>
                <w:szCs w:val="22"/>
              </w:rPr>
              <w:t>L’exposé 2 (exemple)</w:t>
            </w:r>
          </w:p>
        </w:tc>
      </w:tr>
      <w:tr w:rsidR="00526310" w:rsidRPr="00526310" w14:paraId="0EFB15B3" w14:textId="77777777" w:rsidTr="00954DF2">
        <w:trPr>
          <w:trHeight w:val="46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684C52" w14:textId="77777777" w:rsidR="00526310" w:rsidRP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  <w:p w14:paraId="6EDE95FE" w14:textId="77777777" w:rsidR="00526310" w:rsidRP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E71BC05" w14:textId="1820799A" w:rsidR="00526310" w:rsidRPr="00526310" w:rsidRDefault="00526310" w:rsidP="00954D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color w:val="000000"/>
                <w:sz w:val="22"/>
                <w:szCs w:val="22"/>
              </w:rPr>
              <w:t>Fiche 5</w:t>
            </w: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E6094" w14:textId="1A203829" w:rsidR="00526310" w:rsidRPr="00526310" w:rsidRDefault="00526310" w:rsidP="0052631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26310">
              <w:rPr>
                <w:rFonts w:ascii="Arial" w:hAnsi="Arial" w:cs="Arial"/>
                <w:i/>
                <w:sz w:val="22"/>
                <w:szCs w:val="22"/>
              </w:rPr>
              <w:t>Le cycle de l’eau</w:t>
            </w:r>
          </w:p>
          <w:p w14:paraId="2E2D25C5" w14:textId="5666FC04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0ECE16" w14:textId="6C707DC3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9A6260" wp14:editId="1952A534">
                      <wp:simplePos x="0" y="0"/>
                      <wp:positionH relativeFrom="column">
                        <wp:posOffset>3155657</wp:posOffset>
                      </wp:positionH>
                      <wp:positionV relativeFrom="paragraph">
                        <wp:posOffset>105410</wp:posOffset>
                      </wp:positionV>
                      <wp:extent cx="137795" cy="180975"/>
                      <wp:effectExtent l="19050" t="0" r="33655" b="47625"/>
                      <wp:wrapNone/>
                      <wp:docPr id="2" name="Flèche vers le b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809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w14:anchorId="3675F55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 vers le bas 2" o:spid="_x0000_s1026" type="#_x0000_t67" style="position:absolute;margin-left:248.5pt;margin-top:8.3pt;width:10.8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" adj="13377" fillcolor="#5b9bd5 [3204]" strokecolor="#1f4d78 [1604]" strokeweight="1pt"/>
                  </w:pict>
                </mc:Fallback>
              </mc:AlternateContent>
            </w:r>
          </w:p>
          <w:p w14:paraId="7404DB76" w14:textId="0E624EAA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 xml:space="preserve">Lorsque nuages saturés de gouttelettes, celles-ci </w:t>
            </w:r>
            <w:r w:rsidRPr="0052631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E9BFED5" w14:textId="57F70DD2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 xml:space="preserve">sur Terre </w:t>
            </w:r>
            <w:proofErr w:type="spellStart"/>
            <w:r w:rsidRPr="00526310">
              <w:rPr>
                <w:rFonts w:ascii="Arial" w:hAnsi="Arial" w:cs="Arial"/>
                <w:sz w:val="22"/>
                <w:szCs w:val="22"/>
              </w:rPr>
              <w:t>ss</w:t>
            </w:r>
            <w:proofErr w:type="spellEnd"/>
            <w:r w:rsidRPr="00526310">
              <w:rPr>
                <w:rFonts w:ascii="Arial" w:hAnsi="Arial" w:cs="Arial"/>
                <w:sz w:val="22"/>
                <w:szCs w:val="22"/>
              </w:rPr>
              <w:t xml:space="preserve"> forme de PRÉCIPITATION</w:t>
            </w:r>
            <w:r>
              <w:rPr>
                <w:rFonts w:ascii="Arial" w:hAnsi="Arial" w:cs="Arial"/>
                <w:sz w:val="22"/>
                <w:szCs w:val="22"/>
              </w:rPr>
              <w:t xml:space="preserve">S : </w:t>
            </w:r>
          </w:p>
          <w:p w14:paraId="518C0EF7" w14:textId="77777777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9868DA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 xml:space="preserve">Pluie si T &gt; 0 C,  </w:t>
            </w:r>
          </w:p>
          <w:p w14:paraId="0526EE8E" w14:textId="7BFB2611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>Neige si T &lt; 0 C,  comme l’eau surface louche quand trop lourde.</w:t>
            </w:r>
          </w:p>
          <w:p w14:paraId="769D6365" w14:textId="77777777" w:rsidR="00526310" w:rsidRP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26310" w:rsidRPr="00526310" w14:paraId="635A8ED2" w14:textId="77777777" w:rsidTr="00954DF2">
        <w:trPr>
          <w:trHeight w:val="52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D178C" w14:textId="77777777" w:rsidR="00526310" w:rsidRP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  <w:p w14:paraId="63B53970" w14:textId="77777777" w:rsidR="00526310" w:rsidRP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17C3F2E" w14:textId="18ED53D1" w:rsidR="00526310" w:rsidRP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  <w:p w14:paraId="16A3839D" w14:textId="7929A504" w:rsidR="00526310" w:rsidRPr="00526310" w:rsidRDefault="00526310" w:rsidP="00954D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color w:val="000000"/>
                <w:sz w:val="22"/>
                <w:szCs w:val="22"/>
              </w:rPr>
              <w:t>Fiche 6</w:t>
            </w: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1F489" w14:textId="77777777" w:rsidR="00526310" w:rsidRPr="00526310" w:rsidRDefault="00526310" w:rsidP="0052631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26310">
              <w:rPr>
                <w:rFonts w:ascii="Arial" w:hAnsi="Arial" w:cs="Arial"/>
                <w:i/>
                <w:sz w:val="22"/>
                <w:szCs w:val="22"/>
              </w:rPr>
              <w:t>Le cycle de l’eau</w:t>
            </w:r>
          </w:p>
          <w:p w14:paraId="36098CC0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696350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13CB6F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7EFEDE" w14:textId="3BDA0549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>Finalem</w:t>
            </w:r>
            <w:r>
              <w:rPr>
                <w:rFonts w:ascii="Arial" w:hAnsi="Arial" w:cs="Arial"/>
                <w:sz w:val="22"/>
                <w:szCs w:val="22"/>
              </w:rPr>
              <w:t>en</w:t>
            </w:r>
            <w:r w:rsidRPr="00526310">
              <w:rPr>
                <w:rFonts w:ascii="Arial" w:hAnsi="Arial" w:cs="Arial"/>
                <w:sz w:val="22"/>
                <w:szCs w:val="22"/>
              </w:rPr>
              <w:t>t, pluie + neige fondue intérieur Terre = nappe phréatique</w:t>
            </w:r>
          </w:p>
          <w:p w14:paraId="17044EFC" w14:textId="3F700CDC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>Ou ruissellem</w:t>
            </w:r>
            <w:r>
              <w:rPr>
                <w:rFonts w:ascii="Arial" w:hAnsi="Arial" w:cs="Arial"/>
                <w:sz w:val="22"/>
                <w:szCs w:val="22"/>
              </w:rPr>
              <w:t>en</w:t>
            </w:r>
            <w:r w:rsidRPr="00526310">
              <w:rPr>
                <w:rFonts w:ascii="Arial" w:hAnsi="Arial" w:cs="Arial"/>
                <w:sz w:val="22"/>
                <w:szCs w:val="22"/>
              </w:rPr>
              <w:t>t = cours d’Eau</w:t>
            </w:r>
          </w:p>
          <w:p w14:paraId="48AA1BDA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56E633" w14:textId="77777777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>= INFILTRATION</w:t>
            </w:r>
          </w:p>
          <w:p w14:paraId="04F5C386" w14:textId="1D640EB6" w:rsidR="00526310" w:rsidRPr="00526310" w:rsidRDefault="00526310" w:rsidP="005263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D23BC0" w14:textId="133DB36F" w:rsidR="00526310" w:rsidRPr="00526310" w:rsidRDefault="00526310" w:rsidP="008F232F">
      <w:pPr>
        <w:tabs>
          <w:tab w:val="left" w:pos="12758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</w:p>
    <w:p w14:paraId="4119717B" w14:textId="77777777" w:rsidR="00526310" w:rsidRPr="00526310" w:rsidRDefault="00526310">
      <w:pPr>
        <w:rPr>
          <w:rFonts w:ascii="Arial" w:eastAsia="Times New Roman" w:hAnsi="Arial" w:cs="Arial"/>
          <w:sz w:val="22"/>
          <w:szCs w:val="22"/>
          <w:u w:val="single"/>
        </w:rPr>
      </w:pPr>
      <w:r w:rsidRPr="00526310">
        <w:rPr>
          <w:rFonts w:ascii="Arial" w:eastAsia="Times New Roman" w:hAnsi="Arial" w:cs="Arial"/>
          <w:sz w:val="22"/>
          <w:szCs w:val="22"/>
          <w:u w:val="single"/>
        </w:rPr>
        <w:br w:type="page"/>
      </w:r>
    </w:p>
    <w:tbl>
      <w:tblPr>
        <w:tblW w:w="8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7267"/>
      </w:tblGrid>
      <w:tr w:rsidR="00526310" w:rsidRPr="00526310" w14:paraId="1369AB92" w14:textId="77777777" w:rsidTr="00954D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235274" w14:textId="77777777" w:rsidR="00526310" w:rsidRPr="00526310" w:rsidRDefault="00526310" w:rsidP="00954D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1EECA7" w14:textId="2D83DA00" w:rsidR="00526310" w:rsidRPr="00526310" w:rsidRDefault="00526310" w:rsidP="00954D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b/>
                <w:color w:val="000000"/>
                <w:sz w:val="22"/>
                <w:szCs w:val="22"/>
              </w:rPr>
              <w:t>L’exposé 2 (exemple)</w:t>
            </w:r>
          </w:p>
        </w:tc>
      </w:tr>
      <w:tr w:rsidR="00526310" w:rsidRPr="00526310" w14:paraId="10C57F74" w14:textId="77777777" w:rsidTr="00954DF2">
        <w:trPr>
          <w:trHeight w:val="46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E7BEE7" w14:textId="77777777" w:rsidR="00526310" w:rsidRP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  <w:p w14:paraId="3A696696" w14:textId="77777777" w:rsidR="00526310" w:rsidRP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793D2E5" w14:textId="6C11663A" w:rsidR="00526310" w:rsidRPr="00526310" w:rsidRDefault="00526310" w:rsidP="00954D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color w:val="000000"/>
                <w:sz w:val="22"/>
                <w:szCs w:val="22"/>
              </w:rPr>
              <w:t>Fiche 7</w:t>
            </w: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A581D" w14:textId="22950FE5" w:rsidR="00526310" w:rsidRPr="00526310" w:rsidRDefault="00526310" w:rsidP="0052631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26310">
              <w:rPr>
                <w:rFonts w:ascii="Arial" w:hAnsi="Arial" w:cs="Arial"/>
                <w:i/>
                <w:sz w:val="22"/>
                <w:szCs w:val="22"/>
              </w:rPr>
              <w:t>Le cycle de l’eau</w:t>
            </w:r>
          </w:p>
          <w:p w14:paraId="580320B5" w14:textId="77777777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0AA73C" w14:textId="60B1C606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>Cycle continuel</w:t>
            </w:r>
            <w:r w:rsidRPr="00526310">
              <w:rPr>
                <w:rFonts w:ascii="Arial" w:hAnsi="Arial" w:cs="Arial"/>
                <w:sz w:val="22"/>
                <w:szCs w:val="22"/>
              </w:rPr>
              <w:tab/>
            </w:r>
            <w:r w:rsidRPr="00526310">
              <w:rPr>
                <w:rFonts w:ascii="Arial" w:hAnsi="Arial" w:cs="Arial"/>
                <w:sz w:val="22"/>
                <w:szCs w:val="22"/>
              </w:rPr>
              <w:tab/>
            </w:r>
            <w:r w:rsidRPr="00526310">
              <w:rPr>
                <w:rFonts w:ascii="Arial" w:hAnsi="Arial" w:cs="Arial"/>
                <w:sz w:val="22"/>
                <w:szCs w:val="22"/>
              </w:rPr>
              <w:tab/>
            </w:r>
            <w:r w:rsidRPr="0052631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2BE565B" w14:textId="1F06D057" w:rsidR="00526310" w:rsidRPr="00526310" w:rsidRDefault="00526310" w:rsidP="00526310">
            <w:pPr>
              <w:tabs>
                <w:tab w:val="left" w:pos="2716"/>
              </w:tabs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ab/>
              <w:t>Condensation</w:t>
            </w:r>
            <w:r w:rsidRPr="00526310">
              <w:rPr>
                <w:rFonts w:ascii="Arial" w:hAnsi="Arial" w:cs="Arial"/>
                <w:sz w:val="22"/>
                <w:szCs w:val="22"/>
              </w:rPr>
              <w:tab/>
            </w:r>
            <w:r w:rsidRPr="0052631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B03A551" w14:textId="09117EE0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5EA0078" wp14:editId="1ADDCCE0">
                      <wp:simplePos x="0" y="0"/>
                      <wp:positionH relativeFrom="column">
                        <wp:posOffset>2701143</wp:posOffset>
                      </wp:positionH>
                      <wp:positionV relativeFrom="paragraph">
                        <wp:posOffset>128905</wp:posOffset>
                      </wp:positionV>
                      <wp:extent cx="336430" cy="249555"/>
                      <wp:effectExtent l="0" t="0" r="83185" b="55245"/>
                      <wp:wrapNone/>
                      <wp:docPr id="8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6430" cy="2495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w14:anchorId="6CF28397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Connecteur droit avec flèche 8" o:spid="_x0000_s1026" type="#_x0000_t32" style="position:absolute;margin-left:212.7pt;margin-top:10.15pt;width:26.5pt;height:19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526310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FB57B2" wp14:editId="0D22483D">
                      <wp:simplePos x="0" y="0"/>
                      <wp:positionH relativeFrom="column">
                        <wp:posOffset>1176557</wp:posOffset>
                      </wp:positionH>
                      <wp:positionV relativeFrom="paragraph">
                        <wp:posOffset>132520</wp:posOffset>
                      </wp:positionV>
                      <wp:extent cx="422694" cy="250166"/>
                      <wp:effectExtent l="0" t="38100" r="53975" b="36195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694" cy="25016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4F325281" id="Connecteur droit avec flèche 3" o:spid="_x0000_s1026" type="#_x0000_t32" style="position:absolute;margin-left:92.65pt;margin-top:10.45pt;width:33.3pt;height:19.7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526310">
              <w:rPr>
                <w:rFonts w:ascii="Arial" w:hAnsi="Arial" w:cs="Arial"/>
                <w:sz w:val="22"/>
                <w:szCs w:val="22"/>
              </w:rPr>
              <w:tab/>
            </w:r>
            <w:r w:rsidRPr="00526310">
              <w:rPr>
                <w:rFonts w:ascii="Arial" w:hAnsi="Arial" w:cs="Arial"/>
                <w:sz w:val="22"/>
                <w:szCs w:val="22"/>
              </w:rPr>
              <w:tab/>
            </w:r>
            <w:r w:rsidRPr="00526310">
              <w:rPr>
                <w:rFonts w:ascii="Arial" w:hAnsi="Arial" w:cs="Arial"/>
                <w:sz w:val="22"/>
                <w:szCs w:val="22"/>
              </w:rPr>
              <w:tab/>
            </w:r>
            <w:r w:rsidRPr="00526310">
              <w:rPr>
                <w:rFonts w:ascii="Arial" w:hAnsi="Arial" w:cs="Arial"/>
                <w:sz w:val="22"/>
                <w:szCs w:val="22"/>
              </w:rPr>
              <w:tab/>
            </w:r>
            <w:r w:rsidRPr="00526310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  <w:p w14:paraId="3E82C3CB" w14:textId="77777777" w:rsid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8B14D07" w14:textId="77777777" w:rsidR="00526310" w:rsidRDefault="00526310" w:rsidP="00526310">
            <w:pPr>
              <w:spacing w:after="240"/>
              <w:ind w:left="1418"/>
              <w:rPr>
                <w:rFonts w:ascii="Arial" w:hAnsi="Arial" w:cs="Arial"/>
                <w:noProof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>Évaporation</w:t>
            </w:r>
            <w:r w:rsidRPr="00526310">
              <w:rPr>
                <w:rFonts w:ascii="Arial" w:hAnsi="Arial" w:cs="Arial"/>
                <w:sz w:val="22"/>
                <w:szCs w:val="22"/>
              </w:rPr>
              <w:tab/>
            </w:r>
            <w:r w:rsidRPr="00526310">
              <w:rPr>
                <w:rFonts w:ascii="Arial" w:hAnsi="Arial" w:cs="Arial"/>
                <w:sz w:val="22"/>
                <w:szCs w:val="22"/>
              </w:rPr>
              <w:tab/>
            </w:r>
            <w:r w:rsidRPr="00526310">
              <w:rPr>
                <w:rFonts w:ascii="Arial" w:hAnsi="Arial" w:cs="Arial"/>
                <w:sz w:val="22"/>
                <w:szCs w:val="22"/>
              </w:rPr>
              <w:tab/>
              <w:t>Précipitation</w:t>
            </w:r>
            <w:r w:rsidRPr="005263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6ECD09AD" w14:textId="54837429" w:rsidR="00526310" w:rsidRDefault="00526310" w:rsidP="00526310">
            <w:pPr>
              <w:tabs>
                <w:tab w:val="left" w:pos="2858"/>
              </w:tabs>
              <w:spacing w:after="240"/>
              <w:ind w:left="2836"/>
              <w:rPr>
                <w:rFonts w:ascii="Arial" w:hAnsi="Arial" w:cs="Arial"/>
                <w:noProof/>
                <w:sz w:val="22"/>
                <w:szCs w:val="22"/>
              </w:rPr>
            </w:pPr>
            <w:r w:rsidRPr="00526310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48F26A" wp14:editId="48E25789">
                      <wp:simplePos x="0" y="0"/>
                      <wp:positionH relativeFrom="column">
                        <wp:posOffset>2550648</wp:posOffset>
                      </wp:positionH>
                      <wp:positionV relativeFrom="paragraph">
                        <wp:posOffset>22958</wp:posOffset>
                      </wp:positionV>
                      <wp:extent cx="499817" cy="250166"/>
                      <wp:effectExtent l="38100" t="0" r="14605" b="55245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9817" cy="25016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11F151A1" id="Connecteur droit avec flèche 5" o:spid="_x0000_s1026" type="#_x0000_t32" style="position:absolute;margin-left:200.85pt;margin-top:1.8pt;width:39.35pt;height:19.7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526310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8599EE2" wp14:editId="7950B943">
                      <wp:simplePos x="0" y="0"/>
                      <wp:positionH relativeFrom="column">
                        <wp:posOffset>1251927</wp:posOffset>
                      </wp:positionH>
                      <wp:positionV relativeFrom="paragraph">
                        <wp:posOffset>24179</wp:posOffset>
                      </wp:positionV>
                      <wp:extent cx="370936" cy="249555"/>
                      <wp:effectExtent l="38100" t="38100" r="29210" b="36195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70936" cy="2495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 w14:anchorId="169E4F8A" id="Connecteur droit avec flèche 6" o:spid="_x0000_s1026" type="#_x0000_t32" style="position:absolute;margin-left:98.6pt;margin-top:1.9pt;width:29.2pt;height:19.6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  <w:p w14:paraId="5DFEBDD5" w14:textId="520C1EC3" w:rsidR="00526310" w:rsidRPr="00526310" w:rsidRDefault="00526310" w:rsidP="00526310">
            <w:pPr>
              <w:tabs>
                <w:tab w:val="left" w:pos="2999"/>
              </w:tabs>
              <w:spacing w:after="240"/>
              <w:ind w:left="2858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Infiltration</w:t>
            </w:r>
          </w:p>
        </w:tc>
      </w:tr>
      <w:tr w:rsidR="00526310" w:rsidRPr="00516CDD" w14:paraId="528151CB" w14:textId="77777777" w:rsidTr="00526310">
        <w:trPr>
          <w:trHeight w:val="49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74E46" w14:textId="77777777" w:rsidR="00526310" w:rsidRP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  <w:p w14:paraId="55CD6224" w14:textId="77777777" w:rsidR="00526310" w:rsidRP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6DC3154" w14:textId="72BD7A36" w:rsidR="00526310" w:rsidRPr="00526310" w:rsidRDefault="00526310" w:rsidP="00954D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color w:val="000000"/>
                <w:sz w:val="22"/>
                <w:szCs w:val="22"/>
              </w:rPr>
              <w:t>Fiche 8</w:t>
            </w: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D5149" w14:textId="77777777" w:rsidR="00526310" w:rsidRPr="00526310" w:rsidRDefault="00526310" w:rsidP="00954D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654610C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  <w:p w14:paraId="6F580827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3DB8A8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E1BB82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E31FB9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5E8CA4" w14:textId="5CBED88D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>Visionnement </w:t>
            </w:r>
            <w:r>
              <w:rPr>
                <w:rFonts w:ascii="Arial" w:hAnsi="Arial" w:cs="Arial"/>
                <w:sz w:val="22"/>
                <w:szCs w:val="22"/>
              </w:rPr>
              <w:t>d’une vidéo de</w:t>
            </w:r>
            <w:r w:rsidRPr="00526310">
              <w:rPr>
                <w:rFonts w:ascii="Arial" w:hAnsi="Arial" w:cs="Arial"/>
                <w:sz w:val="22"/>
                <w:szCs w:val="22"/>
              </w:rPr>
              <w:t xml:space="preserve"> démonstration</w:t>
            </w:r>
            <w:r w:rsidR="00CD69BC"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6043E6A1" w14:textId="77777777" w:rsidR="00CD69BC" w:rsidRPr="000B499B" w:rsidRDefault="00713CCB" w:rsidP="00CD69BC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hyperlink r:id="rId8" w:history="1">
              <w:r w:rsidR="00CD69BC" w:rsidRPr="000B499B">
                <w:rPr>
                  <w:rStyle w:val="Hyperlien"/>
                  <w:rFonts w:ascii="Arial" w:eastAsia="Times New Roman" w:hAnsi="Arial" w:cs="Arial"/>
                  <w:color w:val="1155CC"/>
                  <w:sz w:val="22"/>
                  <w:szCs w:val="22"/>
                  <w:lang w:val="en-US"/>
                </w:rPr>
                <w:t>https://www.youtube.com/watch?v=pGfwOC9iyrc</w:t>
              </w:r>
            </w:hyperlink>
            <w:r w:rsidR="00CD69BC" w:rsidRPr="000B499B">
              <w:rPr>
                <w:rFonts w:eastAsia="Times New Roman"/>
                <w:lang w:val="en-US"/>
              </w:rPr>
              <w:t xml:space="preserve"> </w:t>
            </w:r>
            <w:r w:rsidR="00CD69BC" w:rsidRPr="000B499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="00CD69BC" w:rsidRPr="000B499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jusqu’à</w:t>
            </w:r>
            <w:proofErr w:type="spellEnd"/>
            <w:r w:rsidR="00CD69BC" w:rsidRPr="000B499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1m07s)</w:t>
            </w:r>
          </w:p>
          <w:p w14:paraId="20866E58" w14:textId="77777777" w:rsidR="00CD69BC" w:rsidRPr="000B499B" w:rsidRDefault="00CD69BC" w:rsidP="0052631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F043B55" w14:textId="77777777" w:rsidR="00526310" w:rsidRPr="000B499B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3064EF3E" w14:textId="77777777" w:rsidR="00526310" w:rsidRPr="000B499B" w:rsidRDefault="00526310" w:rsidP="00954D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B499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2B3ADC51" w14:textId="77777777" w:rsidR="00526310" w:rsidRPr="000B499B" w:rsidRDefault="00526310" w:rsidP="00954DF2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  <w:p w14:paraId="1E4EF86B" w14:textId="0ECEAE84" w:rsidR="00526310" w:rsidRPr="000B499B" w:rsidRDefault="00526310" w:rsidP="00CD69B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B499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569CE8E0" w14:textId="77777777" w:rsidR="00526310" w:rsidRPr="000B499B" w:rsidRDefault="00526310" w:rsidP="00954D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B499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5C9EC891" w14:textId="77777777" w:rsidR="00526310" w:rsidRPr="000B499B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</w:p>
        </w:tc>
      </w:tr>
    </w:tbl>
    <w:p w14:paraId="4761EFEA" w14:textId="7EE3D4B6" w:rsidR="00B701BC" w:rsidRDefault="00B701BC" w:rsidP="008F232F">
      <w:pPr>
        <w:tabs>
          <w:tab w:val="left" w:pos="12758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  <w:lang w:val="en-US"/>
        </w:rPr>
      </w:pPr>
    </w:p>
    <w:p w14:paraId="05643BF0" w14:textId="77777777" w:rsidR="00B701BC" w:rsidRDefault="00B701BC">
      <w:pPr>
        <w:rPr>
          <w:rFonts w:ascii="Arial" w:eastAsia="Times New Roman" w:hAnsi="Arial" w:cs="Arial"/>
          <w:sz w:val="22"/>
          <w:szCs w:val="22"/>
          <w:u w:val="single"/>
          <w:lang w:val="en-US"/>
        </w:rPr>
      </w:pPr>
      <w:r>
        <w:rPr>
          <w:rFonts w:ascii="Arial" w:eastAsia="Times New Roman" w:hAnsi="Arial" w:cs="Arial"/>
          <w:sz w:val="22"/>
          <w:szCs w:val="22"/>
          <w:u w:val="single"/>
          <w:lang w:val="en-US"/>
        </w:rPr>
        <w:br w:type="page"/>
      </w:r>
    </w:p>
    <w:p w14:paraId="715C165D" w14:textId="77777777" w:rsidR="00B701BC" w:rsidRPr="00463D35" w:rsidRDefault="00B701BC" w:rsidP="00B701BC">
      <w:pPr>
        <w:ind w:right="360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 w:rsidRPr="00463D35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Bibliographie</w:t>
      </w:r>
    </w:p>
    <w:p w14:paraId="0F0C82D1" w14:textId="55AEA807" w:rsidR="00B701BC" w:rsidRDefault="00B701BC" w:rsidP="00B701BC">
      <w:pPr>
        <w:ind w:right="36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D795A10" w14:textId="77777777" w:rsidR="002761F1" w:rsidRPr="00FF6E19" w:rsidRDefault="002761F1" w:rsidP="002761F1">
      <w:pPr>
        <w:ind w:right="-7"/>
        <w:jc w:val="both"/>
        <w:rPr>
          <w:rFonts w:ascii="Arial" w:eastAsia="Times New Roman" w:hAnsi="Arial" w:cs="Arial"/>
          <w:sz w:val="22"/>
          <w:szCs w:val="22"/>
        </w:rPr>
      </w:pPr>
      <w:r w:rsidRPr="00FF6E19">
        <w:rPr>
          <w:rFonts w:ascii="Arial" w:hAnsi="Arial" w:cs="Arial"/>
          <w:sz w:val="22"/>
          <w:szCs w:val="22"/>
        </w:rPr>
        <w:t xml:space="preserve">DUMAIS, Christian. « </w:t>
      </w:r>
      <w:r w:rsidRPr="00FF6E19">
        <w:rPr>
          <w:rFonts w:ascii="Arial" w:eastAsia="Times New Roman" w:hAnsi="Arial" w:cs="Arial"/>
          <w:sz w:val="22"/>
          <w:szCs w:val="22"/>
        </w:rPr>
        <w:t xml:space="preserve">Communiquer oralement : une compétence à développer au collégial », </w:t>
      </w:r>
      <w:r w:rsidRPr="00FF6E19">
        <w:rPr>
          <w:rFonts w:ascii="Arial" w:eastAsia="Times New Roman" w:hAnsi="Arial" w:cs="Arial"/>
          <w:i/>
          <w:iCs/>
          <w:sz w:val="22"/>
          <w:szCs w:val="22"/>
        </w:rPr>
        <w:t>Pédagogie collégiale</w:t>
      </w:r>
      <w:r w:rsidRPr="00FF6E19">
        <w:rPr>
          <w:rFonts w:ascii="Arial" w:eastAsia="Times New Roman" w:hAnsi="Arial" w:cs="Arial"/>
          <w:sz w:val="22"/>
          <w:szCs w:val="22"/>
        </w:rPr>
        <w:t>, Vol. 31, N</w:t>
      </w:r>
      <w:r w:rsidRPr="00FF6E19">
        <w:rPr>
          <w:rFonts w:ascii="Arial" w:eastAsia="Times New Roman" w:hAnsi="Arial" w:cs="Arial"/>
          <w:sz w:val="22"/>
          <w:szCs w:val="22"/>
          <w:vertAlign w:val="superscript"/>
        </w:rPr>
        <w:t>o</w:t>
      </w:r>
      <w:r w:rsidRPr="00FF6E19">
        <w:rPr>
          <w:rFonts w:ascii="Arial" w:eastAsia="Times New Roman" w:hAnsi="Arial" w:cs="Arial"/>
          <w:sz w:val="22"/>
          <w:szCs w:val="22"/>
        </w:rPr>
        <w:t xml:space="preserve"> 1, 2017, p.13-19</w:t>
      </w:r>
      <w:r>
        <w:rPr>
          <w:rFonts w:ascii="Arial" w:eastAsia="Times New Roman" w:hAnsi="Arial" w:cs="Arial"/>
          <w:sz w:val="22"/>
          <w:szCs w:val="22"/>
        </w:rPr>
        <w:t xml:space="preserve"> [</w:t>
      </w:r>
      <w:hyperlink r:id="rId9" w:history="1">
        <w:r w:rsidRPr="00FF6E19">
          <w:rPr>
            <w:rStyle w:val="Hyperlien"/>
            <w:rFonts w:ascii="Arial" w:eastAsia="Times New Roman" w:hAnsi="Arial" w:cs="Arial"/>
            <w:sz w:val="22"/>
            <w:szCs w:val="22"/>
          </w:rPr>
          <w:t>http://aqpc.qc.ca/sites/default/files/revue/dumais-vol.31-1.pdf</w:t>
        </w:r>
      </w:hyperlink>
      <w:r w:rsidRPr="00FF6E19">
        <w:rPr>
          <w:rStyle w:val="Hyperlien"/>
          <w:rFonts w:ascii="Arial" w:eastAsia="Times New Roman" w:hAnsi="Arial" w:cs="Arial"/>
          <w:color w:val="auto"/>
          <w:sz w:val="22"/>
          <w:szCs w:val="22"/>
          <w:u w:val="none"/>
        </w:rPr>
        <w:t>].</w:t>
      </w:r>
    </w:p>
    <w:p w14:paraId="2870EEC2" w14:textId="77777777" w:rsidR="00B701BC" w:rsidRPr="002761F1" w:rsidRDefault="00B701BC" w:rsidP="00B701BC">
      <w:pPr>
        <w:ind w:right="360"/>
        <w:jc w:val="both"/>
        <w:rPr>
          <w:rStyle w:val="Hyperlien"/>
          <w:rFonts w:ascii="Arial" w:eastAsia="Times New Roman" w:hAnsi="Arial" w:cs="Arial"/>
          <w:sz w:val="22"/>
          <w:szCs w:val="22"/>
        </w:rPr>
      </w:pPr>
    </w:p>
    <w:p w14:paraId="6E0357E7" w14:textId="77777777" w:rsidR="00B701BC" w:rsidRPr="00463D35" w:rsidRDefault="00B701BC" w:rsidP="00B701BC">
      <w:pPr>
        <w:ind w:right="-7"/>
        <w:jc w:val="both"/>
        <w:rPr>
          <w:rFonts w:ascii="Arial" w:hAnsi="Arial" w:cs="Arial"/>
          <w:sz w:val="22"/>
          <w:szCs w:val="22"/>
        </w:rPr>
      </w:pPr>
      <w:r w:rsidRPr="00463D35">
        <w:rPr>
          <w:rFonts w:ascii="Arial" w:hAnsi="Arial" w:cs="Arial"/>
          <w:sz w:val="22"/>
          <w:szCs w:val="22"/>
        </w:rPr>
        <w:t xml:space="preserve">LAFONTAINE, </w:t>
      </w:r>
      <w:proofErr w:type="spellStart"/>
      <w:r w:rsidRPr="00463D35">
        <w:rPr>
          <w:rFonts w:ascii="Arial" w:hAnsi="Arial" w:cs="Arial"/>
          <w:sz w:val="22"/>
          <w:szCs w:val="22"/>
        </w:rPr>
        <w:t>Lizanne</w:t>
      </w:r>
      <w:proofErr w:type="spellEnd"/>
      <w:r w:rsidRPr="00463D35">
        <w:rPr>
          <w:rFonts w:ascii="Arial" w:hAnsi="Arial" w:cs="Arial"/>
          <w:sz w:val="22"/>
          <w:szCs w:val="22"/>
        </w:rPr>
        <w:t xml:space="preserve"> &amp; DUMAIS, Christian. </w:t>
      </w:r>
      <w:r w:rsidRPr="00463D35">
        <w:rPr>
          <w:rFonts w:ascii="Arial" w:hAnsi="Arial" w:cs="Arial"/>
          <w:i/>
          <w:sz w:val="22"/>
          <w:szCs w:val="22"/>
        </w:rPr>
        <w:t xml:space="preserve">Enseigner l’oral, c’est possible ! </w:t>
      </w:r>
      <w:r w:rsidRPr="00463D35">
        <w:rPr>
          <w:rFonts w:ascii="Arial" w:hAnsi="Arial" w:cs="Arial"/>
          <w:sz w:val="22"/>
          <w:szCs w:val="22"/>
        </w:rPr>
        <w:t xml:space="preserve">Montréal, </w:t>
      </w:r>
      <w:proofErr w:type="spellStart"/>
      <w:r w:rsidRPr="00463D35">
        <w:rPr>
          <w:rFonts w:ascii="Arial" w:hAnsi="Arial" w:cs="Arial"/>
          <w:sz w:val="22"/>
          <w:szCs w:val="22"/>
        </w:rPr>
        <w:t>Chenelière</w:t>
      </w:r>
      <w:proofErr w:type="spellEnd"/>
      <w:r w:rsidRPr="00463D35">
        <w:rPr>
          <w:rFonts w:ascii="Arial" w:hAnsi="Arial" w:cs="Arial"/>
          <w:sz w:val="22"/>
          <w:szCs w:val="22"/>
        </w:rPr>
        <w:t xml:space="preserve"> Éducation, 2014, 304 p.</w:t>
      </w:r>
    </w:p>
    <w:p w14:paraId="5B985AE4" w14:textId="77777777" w:rsidR="00234CA3" w:rsidRPr="000B499B" w:rsidRDefault="00234CA3" w:rsidP="008F232F">
      <w:pPr>
        <w:tabs>
          <w:tab w:val="left" w:pos="12758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  <w:lang w:val="en-US"/>
        </w:rPr>
      </w:pPr>
    </w:p>
    <w:sectPr w:rsidR="00234CA3" w:rsidRPr="000B499B" w:rsidSect="00CC6D8B">
      <w:footerReference w:type="even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AB3BD" w14:textId="77777777" w:rsidR="00713CCB" w:rsidRDefault="00713CCB" w:rsidP="004C2393">
      <w:r>
        <w:separator/>
      </w:r>
    </w:p>
  </w:endnote>
  <w:endnote w:type="continuationSeparator" w:id="0">
    <w:p w14:paraId="1633CA6D" w14:textId="77777777" w:rsidR="00713CCB" w:rsidRDefault="00713CCB" w:rsidP="004C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halkboard SE">
    <w:altName w:val="﷽﷽﷽﷽﷽﷽﷽﷽rd SE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DD4DF" w14:textId="77777777" w:rsidR="004C2393" w:rsidRDefault="004C2393" w:rsidP="00F0034C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00C63FA" w14:textId="77777777" w:rsidR="004C2393" w:rsidRDefault="004C2393" w:rsidP="004C239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D4E54" w14:textId="77777777" w:rsidR="004C2393" w:rsidRPr="00202D4F" w:rsidRDefault="004C2393" w:rsidP="00F0034C">
    <w:pPr>
      <w:pStyle w:val="Pieddepage"/>
      <w:framePr w:wrap="none" w:vAnchor="text" w:hAnchor="margin" w:xAlign="right" w:y="1"/>
      <w:rPr>
        <w:rStyle w:val="Numrodepage"/>
        <w:rFonts w:ascii="Arial" w:hAnsi="Arial" w:cs="Arial"/>
        <w:sz w:val="20"/>
        <w:szCs w:val="20"/>
      </w:rPr>
    </w:pPr>
    <w:r w:rsidRPr="00202D4F">
      <w:rPr>
        <w:rStyle w:val="Numrodepage"/>
        <w:rFonts w:ascii="Arial" w:hAnsi="Arial" w:cs="Arial"/>
        <w:sz w:val="20"/>
        <w:szCs w:val="20"/>
      </w:rPr>
      <w:fldChar w:fldCharType="begin"/>
    </w:r>
    <w:r w:rsidRPr="00202D4F">
      <w:rPr>
        <w:rStyle w:val="Numrodepage"/>
        <w:rFonts w:ascii="Arial" w:hAnsi="Arial" w:cs="Arial"/>
        <w:sz w:val="20"/>
        <w:szCs w:val="20"/>
      </w:rPr>
      <w:instrText xml:space="preserve">PAGE  </w:instrText>
    </w:r>
    <w:r w:rsidRPr="00202D4F">
      <w:rPr>
        <w:rStyle w:val="Numrodepage"/>
        <w:rFonts w:ascii="Arial" w:hAnsi="Arial" w:cs="Arial"/>
        <w:sz w:val="20"/>
        <w:szCs w:val="20"/>
      </w:rPr>
      <w:fldChar w:fldCharType="separate"/>
    </w:r>
    <w:r w:rsidR="0047197E">
      <w:rPr>
        <w:rStyle w:val="Numrodepage"/>
        <w:rFonts w:ascii="Arial" w:hAnsi="Arial" w:cs="Arial"/>
        <w:noProof/>
        <w:sz w:val="20"/>
        <w:szCs w:val="20"/>
      </w:rPr>
      <w:t>1</w:t>
    </w:r>
    <w:r w:rsidRPr="00202D4F">
      <w:rPr>
        <w:rStyle w:val="Numrodepage"/>
        <w:rFonts w:ascii="Arial" w:hAnsi="Arial" w:cs="Arial"/>
        <w:sz w:val="20"/>
        <w:szCs w:val="20"/>
      </w:rPr>
      <w:fldChar w:fldCharType="end"/>
    </w:r>
  </w:p>
  <w:p w14:paraId="3995434C" w14:textId="1E65177E" w:rsidR="00B701BC" w:rsidRPr="00B701BC" w:rsidRDefault="00B701BC" w:rsidP="00B701BC">
    <w:pPr>
      <w:jc w:val="center"/>
      <w:rPr>
        <w:rFonts w:ascii="Arial" w:eastAsia="Times New Roman" w:hAnsi="Arial" w:cs="Arial"/>
        <w:color w:val="808080" w:themeColor="background1" w:themeShade="80"/>
        <w:sz w:val="20"/>
        <w:szCs w:val="20"/>
        <w:lang w:val="fr-CA"/>
      </w:rPr>
    </w:pPr>
    <w:r w:rsidRPr="00045A35">
      <w:rPr>
        <w:rFonts w:ascii="Arial" w:eastAsia="Times New Roman" w:hAnsi="Arial" w:cs="Arial"/>
        <w:color w:val="808080" w:themeColor="background1" w:themeShade="80"/>
        <w:sz w:val="20"/>
        <w:szCs w:val="20"/>
        <w:lang w:val="fr-CA"/>
      </w:rPr>
      <w:t>Ce document n’a pas fait l’objet d’une révision linguistique.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F20ED" w14:textId="77777777" w:rsidR="00713CCB" w:rsidRDefault="00713CCB" w:rsidP="004C2393">
      <w:r>
        <w:separator/>
      </w:r>
    </w:p>
  </w:footnote>
  <w:footnote w:type="continuationSeparator" w:id="0">
    <w:p w14:paraId="6D15F98C" w14:textId="77777777" w:rsidR="00713CCB" w:rsidRDefault="00713CCB" w:rsidP="004C2393">
      <w:r>
        <w:continuationSeparator/>
      </w:r>
    </w:p>
  </w:footnote>
  <w:footnote w:id="1">
    <w:p w14:paraId="49128C3B" w14:textId="4E8166E0" w:rsidR="000B499B" w:rsidRPr="000B499B" w:rsidRDefault="000B499B" w:rsidP="00516CDD">
      <w:pPr>
        <w:pStyle w:val="Notedebasdepage"/>
        <w:jc w:val="both"/>
        <w:rPr>
          <w:rFonts w:ascii="Arial" w:hAnsi="Arial" w:cs="Arial"/>
          <w:sz w:val="20"/>
          <w:szCs w:val="20"/>
          <w:lang w:val="fr-CA"/>
        </w:rPr>
      </w:pPr>
      <w:r w:rsidRPr="000B499B">
        <w:rPr>
          <w:rStyle w:val="Appelnotedebasdep"/>
          <w:rFonts w:ascii="Arial" w:hAnsi="Arial" w:cs="Arial"/>
          <w:sz w:val="20"/>
          <w:szCs w:val="20"/>
        </w:rPr>
        <w:footnoteRef/>
      </w:r>
      <w:r w:rsidRPr="000B499B">
        <w:rPr>
          <w:rFonts w:ascii="Arial" w:hAnsi="Arial" w:cs="Arial"/>
          <w:sz w:val="20"/>
          <w:szCs w:val="20"/>
        </w:rPr>
        <w:t xml:space="preserve"> Dumais, C., « </w:t>
      </w:r>
      <w:r w:rsidRPr="000B499B">
        <w:rPr>
          <w:rFonts w:ascii="Arial" w:eastAsia="Times New Roman" w:hAnsi="Arial" w:cs="Arial"/>
          <w:sz w:val="20"/>
          <w:szCs w:val="20"/>
        </w:rPr>
        <w:t xml:space="preserve">Communiquer oralement : une compétence à développer au collégial », </w:t>
      </w:r>
      <w:r w:rsidRPr="001F1FEC">
        <w:rPr>
          <w:rFonts w:ascii="Arial" w:eastAsia="Times New Roman" w:hAnsi="Arial" w:cs="Arial"/>
          <w:i/>
          <w:iCs/>
          <w:sz w:val="20"/>
          <w:szCs w:val="20"/>
        </w:rPr>
        <w:t>Pédagogie collégiale</w:t>
      </w:r>
      <w:r w:rsidRPr="000B499B">
        <w:rPr>
          <w:rFonts w:ascii="Arial" w:eastAsia="Times New Roman" w:hAnsi="Arial" w:cs="Arial"/>
          <w:sz w:val="20"/>
          <w:szCs w:val="20"/>
        </w:rPr>
        <w:t>, Vol.31, No 1, Automne 2017, page 15</w:t>
      </w:r>
      <w:r w:rsidR="001F1FEC">
        <w:rPr>
          <w:rFonts w:ascii="Arial" w:eastAsia="Times New Roman" w:hAnsi="Arial" w:cs="Arial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8007C"/>
    <w:multiLevelType w:val="hybridMultilevel"/>
    <w:tmpl w:val="4E20AE24"/>
    <w:lvl w:ilvl="0" w:tplc="1B10A1E2">
      <w:start w:val="1"/>
      <w:numFmt w:val="bullet"/>
      <w:lvlText w:val="-"/>
      <w:lvlJc w:val="left"/>
      <w:pPr>
        <w:ind w:left="720" w:hanging="360"/>
      </w:pPr>
      <w:rPr>
        <w:rFonts w:ascii="Chalkboard SE" w:hAnsi="Chalkboard SE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D0101"/>
    <w:multiLevelType w:val="hybridMultilevel"/>
    <w:tmpl w:val="F3B86B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91382"/>
    <w:multiLevelType w:val="multilevel"/>
    <w:tmpl w:val="7A6C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halkboard SE" w:hAnsi="Chalkboard SE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B16EC"/>
    <w:multiLevelType w:val="multilevel"/>
    <w:tmpl w:val="7910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BE4208"/>
    <w:multiLevelType w:val="multilevel"/>
    <w:tmpl w:val="D024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DC114F"/>
    <w:multiLevelType w:val="hybridMultilevel"/>
    <w:tmpl w:val="AAAE63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772BF"/>
    <w:multiLevelType w:val="multilevel"/>
    <w:tmpl w:val="990A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C803CF"/>
    <w:multiLevelType w:val="multilevel"/>
    <w:tmpl w:val="9A90E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DA304E"/>
    <w:multiLevelType w:val="hybridMultilevel"/>
    <w:tmpl w:val="1AB4EAA0"/>
    <w:lvl w:ilvl="0" w:tplc="76A059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403C5"/>
    <w:multiLevelType w:val="multilevel"/>
    <w:tmpl w:val="B626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203605"/>
    <w:multiLevelType w:val="hybridMultilevel"/>
    <w:tmpl w:val="27183510"/>
    <w:lvl w:ilvl="0" w:tplc="6868CF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2767E"/>
    <w:multiLevelType w:val="multilevel"/>
    <w:tmpl w:val="42DC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07337"/>
    <w:multiLevelType w:val="hybridMultilevel"/>
    <w:tmpl w:val="6DA61C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31A6F"/>
    <w:multiLevelType w:val="hybridMultilevel"/>
    <w:tmpl w:val="C0DC366E"/>
    <w:lvl w:ilvl="0" w:tplc="6868CF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D7A23"/>
    <w:multiLevelType w:val="multilevel"/>
    <w:tmpl w:val="C918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118A9"/>
    <w:multiLevelType w:val="multilevel"/>
    <w:tmpl w:val="73C0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18657A"/>
    <w:multiLevelType w:val="multilevel"/>
    <w:tmpl w:val="9C76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783412"/>
    <w:multiLevelType w:val="multilevel"/>
    <w:tmpl w:val="95487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3853C5"/>
    <w:multiLevelType w:val="hybridMultilevel"/>
    <w:tmpl w:val="00E492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C7917"/>
    <w:multiLevelType w:val="hybridMultilevel"/>
    <w:tmpl w:val="E2DC9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F5E8E"/>
    <w:multiLevelType w:val="hybridMultilevel"/>
    <w:tmpl w:val="80747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85C95"/>
    <w:multiLevelType w:val="hybridMultilevel"/>
    <w:tmpl w:val="EC2E68F2"/>
    <w:lvl w:ilvl="0" w:tplc="81B43B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94E3C"/>
    <w:multiLevelType w:val="hybridMultilevel"/>
    <w:tmpl w:val="4B9AA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D7E32"/>
    <w:multiLevelType w:val="multilevel"/>
    <w:tmpl w:val="54DA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9F25D6"/>
    <w:multiLevelType w:val="multilevel"/>
    <w:tmpl w:val="7850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BA1927"/>
    <w:multiLevelType w:val="hybridMultilevel"/>
    <w:tmpl w:val="45F2A9E2"/>
    <w:lvl w:ilvl="0" w:tplc="040C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6" w15:restartNumberingAfterBreak="0">
    <w:nsid w:val="63614B45"/>
    <w:multiLevelType w:val="multilevel"/>
    <w:tmpl w:val="7A6C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halkboard SE" w:hAnsi="Chalkboard SE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C47E81"/>
    <w:multiLevelType w:val="hybridMultilevel"/>
    <w:tmpl w:val="9FC49F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42F5E"/>
    <w:multiLevelType w:val="hybridMultilevel"/>
    <w:tmpl w:val="B2A85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22FCD"/>
    <w:multiLevelType w:val="multilevel"/>
    <w:tmpl w:val="7A6C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halkboard SE" w:hAnsi="Chalkboard SE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7A20D5"/>
    <w:multiLevelType w:val="multilevel"/>
    <w:tmpl w:val="68C0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65647E"/>
    <w:multiLevelType w:val="multilevel"/>
    <w:tmpl w:val="E7D8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8E1504"/>
    <w:multiLevelType w:val="multilevel"/>
    <w:tmpl w:val="F5AE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5535B7"/>
    <w:multiLevelType w:val="multilevel"/>
    <w:tmpl w:val="EE9211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F21B62"/>
    <w:multiLevelType w:val="multilevel"/>
    <w:tmpl w:val="61D2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5A1855"/>
    <w:multiLevelType w:val="multilevel"/>
    <w:tmpl w:val="7A6C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halkboard SE" w:hAnsi="Chalkboard SE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EE4B91"/>
    <w:multiLevelType w:val="multilevel"/>
    <w:tmpl w:val="B626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513572"/>
    <w:multiLevelType w:val="multilevel"/>
    <w:tmpl w:val="4D80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3B30F2"/>
    <w:multiLevelType w:val="hybridMultilevel"/>
    <w:tmpl w:val="E84E9A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D26A6"/>
    <w:multiLevelType w:val="multilevel"/>
    <w:tmpl w:val="C39C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ED5516"/>
    <w:multiLevelType w:val="multilevel"/>
    <w:tmpl w:val="E33E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5306C2"/>
    <w:multiLevelType w:val="hybridMultilevel"/>
    <w:tmpl w:val="04080246"/>
    <w:lvl w:ilvl="0" w:tplc="2A7C5F92">
      <w:start w:val="1"/>
      <w:numFmt w:val="bullet"/>
      <w:lvlText w:val="-"/>
      <w:lvlJc w:val="left"/>
      <w:pPr>
        <w:ind w:left="720" w:hanging="360"/>
      </w:pPr>
      <w:rPr>
        <w:rFonts w:ascii="Chalkboard SE" w:hAnsi="Chalkboard S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7"/>
  </w:num>
  <w:num w:numId="3">
    <w:abstractNumId w:val="23"/>
  </w:num>
  <w:num w:numId="4">
    <w:abstractNumId w:val="9"/>
  </w:num>
  <w:num w:numId="5">
    <w:abstractNumId w:val="14"/>
  </w:num>
  <w:num w:numId="6">
    <w:abstractNumId w:val="4"/>
  </w:num>
  <w:num w:numId="7">
    <w:abstractNumId w:val="8"/>
  </w:num>
  <w:num w:numId="8">
    <w:abstractNumId w:val="20"/>
  </w:num>
  <w:num w:numId="9">
    <w:abstractNumId w:val="27"/>
  </w:num>
  <w:num w:numId="10">
    <w:abstractNumId w:val="0"/>
  </w:num>
  <w:num w:numId="11">
    <w:abstractNumId w:val="19"/>
  </w:num>
  <w:num w:numId="12">
    <w:abstractNumId w:val="16"/>
  </w:num>
  <w:num w:numId="13">
    <w:abstractNumId w:val="3"/>
  </w:num>
  <w:num w:numId="14">
    <w:abstractNumId w:val="35"/>
  </w:num>
  <w:num w:numId="15">
    <w:abstractNumId w:val="29"/>
  </w:num>
  <w:num w:numId="16">
    <w:abstractNumId w:val="2"/>
  </w:num>
  <w:num w:numId="17">
    <w:abstractNumId w:val="26"/>
  </w:num>
  <w:num w:numId="18">
    <w:abstractNumId w:val="25"/>
  </w:num>
  <w:num w:numId="19">
    <w:abstractNumId w:val="28"/>
  </w:num>
  <w:num w:numId="20">
    <w:abstractNumId w:val="30"/>
  </w:num>
  <w:num w:numId="21">
    <w:abstractNumId w:val="5"/>
  </w:num>
  <w:num w:numId="22">
    <w:abstractNumId w:val="22"/>
  </w:num>
  <w:num w:numId="23">
    <w:abstractNumId w:val="1"/>
  </w:num>
  <w:num w:numId="24">
    <w:abstractNumId w:val="41"/>
  </w:num>
  <w:num w:numId="25">
    <w:abstractNumId w:val="40"/>
  </w:num>
  <w:num w:numId="26">
    <w:abstractNumId w:val="17"/>
  </w:num>
  <w:num w:numId="27">
    <w:abstractNumId w:val="33"/>
    <w:lvlOverride w:ilvl="0">
      <w:lvl w:ilvl="0">
        <w:numFmt w:val="decimal"/>
        <w:lvlText w:val="%1."/>
        <w:lvlJc w:val="left"/>
      </w:lvl>
    </w:lvlOverride>
  </w:num>
  <w:num w:numId="28">
    <w:abstractNumId w:val="7"/>
    <w:lvlOverride w:ilvl="0">
      <w:lvl w:ilvl="0">
        <w:numFmt w:val="lowerLetter"/>
        <w:lvlText w:val="%1."/>
        <w:lvlJc w:val="left"/>
      </w:lvl>
    </w:lvlOverride>
  </w:num>
  <w:num w:numId="29">
    <w:abstractNumId w:val="32"/>
  </w:num>
  <w:num w:numId="30">
    <w:abstractNumId w:val="6"/>
  </w:num>
  <w:num w:numId="31">
    <w:abstractNumId w:val="34"/>
  </w:num>
  <w:num w:numId="32">
    <w:abstractNumId w:val="15"/>
  </w:num>
  <w:num w:numId="33">
    <w:abstractNumId w:val="24"/>
  </w:num>
  <w:num w:numId="34">
    <w:abstractNumId w:val="11"/>
  </w:num>
  <w:num w:numId="35">
    <w:abstractNumId w:val="39"/>
  </w:num>
  <w:num w:numId="36">
    <w:abstractNumId w:val="12"/>
  </w:num>
  <w:num w:numId="37">
    <w:abstractNumId w:val="21"/>
  </w:num>
  <w:num w:numId="38">
    <w:abstractNumId w:val="36"/>
  </w:num>
  <w:num w:numId="39">
    <w:abstractNumId w:val="38"/>
  </w:num>
  <w:num w:numId="40">
    <w:abstractNumId w:val="13"/>
  </w:num>
  <w:num w:numId="41">
    <w:abstractNumId w:val="10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C40"/>
    <w:rsid w:val="00006A59"/>
    <w:rsid w:val="0000790F"/>
    <w:rsid w:val="00022657"/>
    <w:rsid w:val="00025BAB"/>
    <w:rsid w:val="00025E5A"/>
    <w:rsid w:val="00026348"/>
    <w:rsid w:val="000379A6"/>
    <w:rsid w:val="00066C11"/>
    <w:rsid w:val="000B439D"/>
    <w:rsid w:val="000B4830"/>
    <w:rsid w:val="000B499B"/>
    <w:rsid w:val="000E1FF6"/>
    <w:rsid w:val="000F10C7"/>
    <w:rsid w:val="000F2B87"/>
    <w:rsid w:val="000F5558"/>
    <w:rsid w:val="001070D6"/>
    <w:rsid w:val="00113694"/>
    <w:rsid w:val="001303D7"/>
    <w:rsid w:val="00140DD8"/>
    <w:rsid w:val="001D6D88"/>
    <w:rsid w:val="001F1FEC"/>
    <w:rsid w:val="00202D4F"/>
    <w:rsid w:val="0020460B"/>
    <w:rsid w:val="00210D88"/>
    <w:rsid w:val="00213912"/>
    <w:rsid w:val="00234CA3"/>
    <w:rsid w:val="00242816"/>
    <w:rsid w:val="00250D77"/>
    <w:rsid w:val="00260547"/>
    <w:rsid w:val="002761F1"/>
    <w:rsid w:val="00277A13"/>
    <w:rsid w:val="002847E1"/>
    <w:rsid w:val="00287359"/>
    <w:rsid w:val="002A4032"/>
    <w:rsid w:val="002D6168"/>
    <w:rsid w:val="002F7E8A"/>
    <w:rsid w:val="0032219F"/>
    <w:rsid w:val="003434A5"/>
    <w:rsid w:val="003527A1"/>
    <w:rsid w:val="00384558"/>
    <w:rsid w:val="003A18A0"/>
    <w:rsid w:val="003C744F"/>
    <w:rsid w:val="003E18C6"/>
    <w:rsid w:val="003F52E4"/>
    <w:rsid w:val="00427EB1"/>
    <w:rsid w:val="00462F3F"/>
    <w:rsid w:val="0047197E"/>
    <w:rsid w:val="00472AA6"/>
    <w:rsid w:val="00492D9E"/>
    <w:rsid w:val="004A4E4F"/>
    <w:rsid w:val="004B1023"/>
    <w:rsid w:val="004C2393"/>
    <w:rsid w:val="004E5E5B"/>
    <w:rsid w:val="004F1011"/>
    <w:rsid w:val="00516CDD"/>
    <w:rsid w:val="00526310"/>
    <w:rsid w:val="00532DBB"/>
    <w:rsid w:val="0054743B"/>
    <w:rsid w:val="0056784C"/>
    <w:rsid w:val="00567929"/>
    <w:rsid w:val="0059451F"/>
    <w:rsid w:val="005A4AA3"/>
    <w:rsid w:val="005C0B3F"/>
    <w:rsid w:val="005C5624"/>
    <w:rsid w:val="005C59E8"/>
    <w:rsid w:val="005E2D4F"/>
    <w:rsid w:val="00616CD9"/>
    <w:rsid w:val="00622105"/>
    <w:rsid w:val="00624A13"/>
    <w:rsid w:val="006254E5"/>
    <w:rsid w:val="0063087F"/>
    <w:rsid w:val="0064476F"/>
    <w:rsid w:val="00652EA7"/>
    <w:rsid w:val="00671FBE"/>
    <w:rsid w:val="006738D0"/>
    <w:rsid w:val="006874BA"/>
    <w:rsid w:val="00694130"/>
    <w:rsid w:val="00695B8F"/>
    <w:rsid w:val="006C4678"/>
    <w:rsid w:val="006D6C40"/>
    <w:rsid w:val="006E522B"/>
    <w:rsid w:val="00702A52"/>
    <w:rsid w:val="00713CCB"/>
    <w:rsid w:val="007251AE"/>
    <w:rsid w:val="00742A19"/>
    <w:rsid w:val="0076732B"/>
    <w:rsid w:val="0077778C"/>
    <w:rsid w:val="00791244"/>
    <w:rsid w:val="007B3804"/>
    <w:rsid w:val="007E6465"/>
    <w:rsid w:val="00801D7B"/>
    <w:rsid w:val="008231F0"/>
    <w:rsid w:val="0083363A"/>
    <w:rsid w:val="00841B6E"/>
    <w:rsid w:val="00845443"/>
    <w:rsid w:val="008871F0"/>
    <w:rsid w:val="008906CB"/>
    <w:rsid w:val="008A2296"/>
    <w:rsid w:val="008B2D59"/>
    <w:rsid w:val="008C27A0"/>
    <w:rsid w:val="008C63C5"/>
    <w:rsid w:val="008F232F"/>
    <w:rsid w:val="00907DB3"/>
    <w:rsid w:val="00974D7A"/>
    <w:rsid w:val="009C7DE3"/>
    <w:rsid w:val="009D0038"/>
    <w:rsid w:val="00A047FC"/>
    <w:rsid w:val="00A23FEA"/>
    <w:rsid w:val="00A36B2B"/>
    <w:rsid w:val="00A401A3"/>
    <w:rsid w:val="00A72CDE"/>
    <w:rsid w:val="00A72D3C"/>
    <w:rsid w:val="00A754A6"/>
    <w:rsid w:val="00AA00B4"/>
    <w:rsid w:val="00AA11A4"/>
    <w:rsid w:val="00AA376E"/>
    <w:rsid w:val="00AA69B9"/>
    <w:rsid w:val="00AD1F9B"/>
    <w:rsid w:val="00AF77C1"/>
    <w:rsid w:val="00B37A9E"/>
    <w:rsid w:val="00B42CB0"/>
    <w:rsid w:val="00B640F1"/>
    <w:rsid w:val="00B660E4"/>
    <w:rsid w:val="00B701BC"/>
    <w:rsid w:val="00B81D34"/>
    <w:rsid w:val="00B8472D"/>
    <w:rsid w:val="00B8776D"/>
    <w:rsid w:val="00BA316D"/>
    <w:rsid w:val="00BB64E3"/>
    <w:rsid w:val="00BC1D90"/>
    <w:rsid w:val="00BE5473"/>
    <w:rsid w:val="00BF39BE"/>
    <w:rsid w:val="00BF76C0"/>
    <w:rsid w:val="00C2742F"/>
    <w:rsid w:val="00C41F33"/>
    <w:rsid w:val="00C4439A"/>
    <w:rsid w:val="00C51DFC"/>
    <w:rsid w:val="00C74F9E"/>
    <w:rsid w:val="00C83EEF"/>
    <w:rsid w:val="00C925E8"/>
    <w:rsid w:val="00C92C94"/>
    <w:rsid w:val="00CA50E9"/>
    <w:rsid w:val="00CC6D8B"/>
    <w:rsid w:val="00CD5CC7"/>
    <w:rsid w:val="00CD69BC"/>
    <w:rsid w:val="00D02895"/>
    <w:rsid w:val="00D1163E"/>
    <w:rsid w:val="00D24090"/>
    <w:rsid w:val="00D44015"/>
    <w:rsid w:val="00D61A72"/>
    <w:rsid w:val="00D65DA1"/>
    <w:rsid w:val="00D70150"/>
    <w:rsid w:val="00D72C8A"/>
    <w:rsid w:val="00D81470"/>
    <w:rsid w:val="00D85C2C"/>
    <w:rsid w:val="00D96641"/>
    <w:rsid w:val="00DC4956"/>
    <w:rsid w:val="00DC7E58"/>
    <w:rsid w:val="00E11B21"/>
    <w:rsid w:val="00E23439"/>
    <w:rsid w:val="00E52096"/>
    <w:rsid w:val="00E6012F"/>
    <w:rsid w:val="00E921BA"/>
    <w:rsid w:val="00E925EC"/>
    <w:rsid w:val="00EB12A8"/>
    <w:rsid w:val="00EB36B9"/>
    <w:rsid w:val="00EB52A2"/>
    <w:rsid w:val="00EC0F73"/>
    <w:rsid w:val="00EE01A8"/>
    <w:rsid w:val="00EE6551"/>
    <w:rsid w:val="00EF7F35"/>
    <w:rsid w:val="00F12004"/>
    <w:rsid w:val="00F1220A"/>
    <w:rsid w:val="00F66ADE"/>
    <w:rsid w:val="00F77554"/>
    <w:rsid w:val="00F824C5"/>
    <w:rsid w:val="00F927EA"/>
    <w:rsid w:val="00FC5D80"/>
    <w:rsid w:val="00FE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325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C4956"/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6C40"/>
    <w:pPr>
      <w:spacing w:before="100" w:beforeAutospacing="1" w:after="100" w:afterAutospacing="1"/>
    </w:pPr>
  </w:style>
  <w:style w:type="character" w:styleId="Hyperlien">
    <w:name w:val="Hyperlink"/>
    <w:basedOn w:val="Policepardfaut"/>
    <w:uiPriority w:val="99"/>
    <w:unhideWhenUsed/>
    <w:rsid w:val="006D6C40"/>
    <w:rPr>
      <w:color w:val="0000FF"/>
      <w:u w:val="single"/>
    </w:rPr>
  </w:style>
  <w:style w:type="character" w:customStyle="1" w:styleId="apple-tab-span">
    <w:name w:val="apple-tab-span"/>
    <w:basedOn w:val="Policepardfaut"/>
    <w:rsid w:val="006D6C40"/>
  </w:style>
  <w:style w:type="paragraph" w:styleId="Paragraphedeliste">
    <w:name w:val="List Paragraph"/>
    <w:basedOn w:val="Normal"/>
    <w:uiPriority w:val="34"/>
    <w:qFormat/>
    <w:rsid w:val="006D6C40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C2393"/>
    <w:pPr>
      <w:tabs>
        <w:tab w:val="center" w:pos="4320"/>
        <w:tab w:val="right" w:pos="8640"/>
      </w:tabs>
    </w:pPr>
    <w:rPr>
      <w:rFonts w:ascii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C2393"/>
  </w:style>
  <w:style w:type="character" w:styleId="Numrodepage">
    <w:name w:val="page number"/>
    <w:basedOn w:val="Policepardfaut"/>
    <w:uiPriority w:val="99"/>
    <w:semiHidden/>
    <w:unhideWhenUsed/>
    <w:rsid w:val="004C2393"/>
  </w:style>
  <w:style w:type="character" w:styleId="Lienvisit">
    <w:name w:val="FollowedHyperlink"/>
    <w:basedOn w:val="Policepardfaut"/>
    <w:uiPriority w:val="99"/>
    <w:semiHidden/>
    <w:unhideWhenUsed/>
    <w:rsid w:val="00E52096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A72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10D88"/>
    <w:pPr>
      <w:tabs>
        <w:tab w:val="center" w:pos="4320"/>
        <w:tab w:val="right" w:pos="8640"/>
      </w:tabs>
    </w:pPr>
    <w:rPr>
      <w:rFonts w:ascii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10D88"/>
  </w:style>
  <w:style w:type="paragraph" w:styleId="Notedebasdepage">
    <w:name w:val="footnote text"/>
    <w:basedOn w:val="Normal"/>
    <w:link w:val="NotedebasdepageCar"/>
    <w:uiPriority w:val="99"/>
    <w:unhideWhenUsed/>
    <w:rsid w:val="00210D88"/>
    <w:rPr>
      <w:rFonts w:asciiTheme="minorHAnsi" w:hAnsiTheme="minorHAnsi" w:cstheme="minorBidi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10D88"/>
  </w:style>
  <w:style w:type="character" w:styleId="Appelnotedebasdep">
    <w:name w:val="footnote reference"/>
    <w:basedOn w:val="Policepardfaut"/>
    <w:uiPriority w:val="99"/>
    <w:unhideWhenUsed/>
    <w:rsid w:val="00210D88"/>
    <w:rPr>
      <w:vertAlign w:val="superscript"/>
    </w:rPr>
  </w:style>
  <w:style w:type="character" w:styleId="Mentionnonrsolue">
    <w:name w:val="Unresolved Mention"/>
    <w:basedOn w:val="Policepardfaut"/>
    <w:uiPriority w:val="99"/>
    <w:rsid w:val="00B70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GfwOC9iyr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qpc.qc.ca/sites/default/files/revue/dumais-vol.31-1.pdf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86C07D-682A-624A-804C-705E0ED1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12</Pages>
  <Words>845</Words>
  <Characters>4653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Fiche 3.2  	Le référentiel sur la conduite discursive explicative</vt:lpstr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Champagne, Tommy</dc:creator>
  <cp:keywords/>
  <dc:description/>
  <cp:lastModifiedBy>Champagne, Tommy</cp:lastModifiedBy>
  <cp:revision>17</cp:revision>
  <cp:lastPrinted>2019-12-17T14:23:00Z</cp:lastPrinted>
  <dcterms:created xsi:type="dcterms:W3CDTF">2019-10-25T15:40:00Z</dcterms:created>
  <dcterms:modified xsi:type="dcterms:W3CDTF">2020-12-22T18:20:00Z</dcterms:modified>
</cp:coreProperties>
</file>