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23080" w14:textId="62D1BC45" w:rsidR="004162BC" w:rsidRPr="004162BC" w:rsidRDefault="004162BC" w:rsidP="004162BC">
      <w:pPr>
        <w:rPr>
          <w:rFonts w:ascii="Times New Roman" w:eastAsia="Times New Roman" w:hAnsi="Times New Roman" w:cs="Times New Roman"/>
          <w:lang w:eastAsia="fr-CA"/>
        </w:rPr>
      </w:pPr>
      <w:r w:rsidRPr="004162BC">
        <w:rPr>
          <w:rFonts w:ascii="Arial" w:eastAsia="Times New Roman" w:hAnsi="Arial" w:cs="Arial"/>
          <w:b/>
          <w:bCs/>
          <w:color w:val="FFFFFF"/>
          <w:sz w:val="36"/>
          <w:szCs w:val="36"/>
          <w:shd w:val="clear" w:color="auto" w:fill="000000"/>
          <w:lang w:eastAsia="fr-CA"/>
        </w:rPr>
        <w:t>Fiche 11.1</w:t>
      </w:r>
      <w:r w:rsidRPr="004162BC">
        <w:rPr>
          <w:rFonts w:ascii="Arial" w:eastAsia="Times New Roman" w:hAnsi="Arial" w:cs="Arial"/>
          <w:b/>
          <w:bCs/>
          <w:color w:val="FFFFFF"/>
          <w:sz w:val="36"/>
          <w:szCs w:val="36"/>
          <w:lang w:eastAsia="fr-CA"/>
        </w:rPr>
        <w:t xml:space="preserve">  </w:t>
      </w:r>
      <w:r w:rsidRPr="004162BC">
        <w:rPr>
          <w:rFonts w:ascii="Arial" w:eastAsia="Times New Roman" w:hAnsi="Arial" w:cs="Arial"/>
          <w:b/>
          <w:bCs/>
          <w:color w:val="231F20"/>
          <w:sz w:val="36"/>
          <w:szCs w:val="36"/>
          <w:lang w:eastAsia="fr-CA"/>
        </w:rPr>
        <w:t>La grille d’</w:t>
      </w:r>
      <w:r>
        <w:rPr>
          <w:rFonts w:ascii="Arial" w:eastAsia="Times New Roman" w:hAnsi="Arial" w:cs="Arial"/>
          <w:b/>
          <w:bCs/>
          <w:color w:val="231F20"/>
          <w:sz w:val="36"/>
          <w:szCs w:val="36"/>
          <w:lang w:eastAsia="fr-CA"/>
        </w:rPr>
        <w:t>écoute</w:t>
      </w:r>
      <w:r w:rsidR="0036352E">
        <w:rPr>
          <w:rStyle w:val="Appelnotedebasdep"/>
          <w:rFonts w:ascii="Arial" w:eastAsia="Times New Roman" w:hAnsi="Arial" w:cs="Arial"/>
          <w:b/>
          <w:bCs/>
          <w:color w:val="231F20"/>
          <w:sz w:val="36"/>
          <w:szCs w:val="36"/>
          <w:lang w:eastAsia="fr-CA"/>
        </w:rPr>
        <w:footnoteReference w:id="1"/>
      </w:r>
    </w:p>
    <w:p w14:paraId="03EB84A2" w14:textId="77777777" w:rsidR="004162BC" w:rsidRPr="004162BC" w:rsidRDefault="004162BC" w:rsidP="004162BC">
      <w:pPr>
        <w:rPr>
          <w:rFonts w:ascii="Times New Roman" w:eastAsia="Times New Roman" w:hAnsi="Times New Roman" w:cs="Times New Roman"/>
          <w:lang w:eastAsia="fr-CA"/>
        </w:rPr>
      </w:pPr>
    </w:p>
    <w:p w14:paraId="7D4BDE10" w14:textId="77777777" w:rsidR="004162BC" w:rsidRPr="004162BC" w:rsidRDefault="004162BC" w:rsidP="004162BC">
      <w:pPr>
        <w:rPr>
          <w:rFonts w:ascii="Times New Roman" w:eastAsia="Times New Roman" w:hAnsi="Times New Roman" w:cs="Times New Roman"/>
          <w:lang w:eastAsia="fr-CA"/>
        </w:rPr>
      </w:pPr>
      <w:r w:rsidRPr="004162BC">
        <w:rPr>
          <w:rFonts w:ascii="Arial" w:eastAsia="Times New Roman" w:hAnsi="Arial" w:cs="Arial"/>
          <w:color w:val="000000"/>
          <w:lang w:eastAsia="fr-CA"/>
        </w:rPr>
        <w:t>Nom :</w:t>
      </w:r>
      <w:r w:rsidRPr="004162BC">
        <w:rPr>
          <w:rFonts w:ascii="Arial" w:eastAsia="Times New Roman" w:hAnsi="Arial" w:cs="Arial"/>
          <w:color w:val="000000"/>
          <w:lang w:eastAsia="fr-CA"/>
        </w:rPr>
        <w:tab/>
      </w:r>
    </w:p>
    <w:p w14:paraId="62931A40" w14:textId="77777777" w:rsidR="004162BC" w:rsidRPr="004162BC" w:rsidRDefault="004162BC" w:rsidP="004162BC">
      <w:pPr>
        <w:rPr>
          <w:rFonts w:ascii="Times New Roman" w:eastAsia="Times New Roman" w:hAnsi="Times New Roman" w:cs="Times New Roman"/>
          <w:lang w:eastAsia="fr-CA"/>
        </w:rPr>
      </w:pPr>
      <w:r w:rsidRPr="004162BC">
        <w:rPr>
          <w:rFonts w:ascii="Arial" w:eastAsia="Times New Roman" w:hAnsi="Arial" w:cs="Arial"/>
          <w:color w:val="000000"/>
          <w:lang w:eastAsia="fr-CA"/>
        </w:rPr>
        <w:t>Date :</w:t>
      </w:r>
    </w:p>
    <w:p w14:paraId="4062EEA1" w14:textId="77777777" w:rsidR="004162BC" w:rsidRPr="004162BC" w:rsidRDefault="004162BC" w:rsidP="004162BC">
      <w:pPr>
        <w:rPr>
          <w:rFonts w:ascii="Times New Roman" w:eastAsia="Times New Roman" w:hAnsi="Times New Roman" w:cs="Times New Roman"/>
          <w:lang w:eastAsia="fr-CA"/>
        </w:rPr>
      </w:pPr>
    </w:p>
    <w:tbl>
      <w:tblPr>
        <w:tblW w:w="8779" w:type="dxa"/>
        <w:tblCellMar>
          <w:top w:w="15" w:type="dxa"/>
          <w:left w:w="15" w:type="dxa"/>
          <w:bottom w:w="15" w:type="dxa"/>
          <w:right w:w="15" w:type="dxa"/>
        </w:tblCellMar>
        <w:tblLook w:val="04A0" w:firstRow="1" w:lastRow="0" w:firstColumn="1" w:lastColumn="0" w:noHBand="0" w:noVBand="1"/>
      </w:tblPr>
      <w:tblGrid>
        <w:gridCol w:w="1436"/>
        <w:gridCol w:w="7343"/>
      </w:tblGrid>
      <w:tr w:rsidR="004162BC" w:rsidRPr="004162BC" w14:paraId="0D8F844E" w14:textId="77777777" w:rsidTr="004162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9671D" w14:textId="77777777" w:rsidR="004162BC" w:rsidRPr="004162BC" w:rsidRDefault="004162BC" w:rsidP="004162BC">
            <w:pPr>
              <w:jc w:val="center"/>
              <w:rPr>
                <w:rFonts w:ascii="Times New Roman" w:eastAsia="Times New Roman" w:hAnsi="Times New Roman" w:cs="Times New Roman"/>
                <w:lang w:eastAsia="fr-CA"/>
              </w:rPr>
            </w:pPr>
            <w:r w:rsidRPr="004162BC">
              <w:rPr>
                <w:rFonts w:ascii="Arial" w:eastAsia="Times New Roman" w:hAnsi="Arial" w:cs="Arial"/>
                <w:b/>
                <w:bCs/>
                <w:color w:val="000000"/>
                <w:sz w:val="22"/>
                <w:szCs w:val="22"/>
                <w:lang w:eastAsia="fr-CA"/>
              </w:rPr>
              <w:t xml:space="preserve">Les </w:t>
            </w:r>
            <w:r w:rsidR="00962EB5">
              <w:rPr>
                <w:rFonts w:ascii="Arial" w:eastAsia="Times New Roman" w:hAnsi="Arial" w:cs="Arial"/>
                <w:b/>
                <w:bCs/>
                <w:color w:val="000000"/>
                <w:sz w:val="22"/>
                <w:szCs w:val="22"/>
                <w:lang w:eastAsia="fr-CA"/>
              </w:rPr>
              <w:t>supports visuels</w:t>
            </w:r>
          </w:p>
        </w:tc>
        <w:tc>
          <w:tcPr>
            <w:tcW w:w="7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58819" w14:textId="77777777" w:rsidR="00962EB5" w:rsidRDefault="00962EB5" w:rsidP="004162BC">
            <w:pPr>
              <w:jc w:val="center"/>
              <w:rPr>
                <w:rFonts w:ascii="Arial" w:eastAsia="Times New Roman" w:hAnsi="Arial" w:cs="Arial"/>
                <w:b/>
                <w:bCs/>
                <w:color w:val="000000"/>
                <w:sz w:val="22"/>
                <w:szCs w:val="22"/>
                <w:lang w:eastAsia="fr-CA"/>
              </w:rPr>
            </w:pPr>
          </w:p>
          <w:p w14:paraId="1562E247" w14:textId="77777777" w:rsidR="004162BC" w:rsidRPr="004162BC" w:rsidRDefault="004162BC" w:rsidP="004162BC">
            <w:pPr>
              <w:jc w:val="center"/>
              <w:rPr>
                <w:rFonts w:ascii="Times New Roman" w:eastAsia="Times New Roman" w:hAnsi="Times New Roman" w:cs="Times New Roman"/>
                <w:lang w:eastAsia="fr-CA"/>
              </w:rPr>
            </w:pPr>
            <w:r w:rsidRPr="004162BC">
              <w:rPr>
                <w:rFonts w:ascii="Arial" w:eastAsia="Times New Roman" w:hAnsi="Arial" w:cs="Arial"/>
                <w:b/>
                <w:bCs/>
                <w:color w:val="000000"/>
                <w:sz w:val="22"/>
                <w:szCs w:val="22"/>
                <w:lang w:eastAsia="fr-CA"/>
              </w:rPr>
              <w:t>Les observations</w:t>
            </w:r>
          </w:p>
        </w:tc>
      </w:tr>
      <w:tr w:rsidR="004162BC" w:rsidRPr="004162BC" w14:paraId="7E4CCF36" w14:textId="77777777" w:rsidTr="0036352E">
        <w:trPr>
          <w:trHeight w:val="41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C7D48" w14:textId="2D6D1CAB" w:rsidR="00962EB5" w:rsidRPr="0036352E" w:rsidRDefault="004162BC" w:rsidP="0036352E">
            <w:pPr>
              <w:spacing w:after="240"/>
              <w:jc w:val="center"/>
              <w:rPr>
                <w:rFonts w:ascii="Times New Roman" w:eastAsia="Times New Roman" w:hAnsi="Times New Roman" w:cs="Times New Roman"/>
                <w:lang w:eastAsia="fr-CA"/>
              </w:rPr>
            </w:pP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p>
          <w:p w14:paraId="080EED74" w14:textId="77777777" w:rsidR="00D5176D" w:rsidRDefault="00D5176D" w:rsidP="0036352E">
            <w:pPr>
              <w:jc w:val="center"/>
              <w:rPr>
                <w:rFonts w:ascii="Arial" w:eastAsia="Times New Roman" w:hAnsi="Arial" w:cs="Arial"/>
                <w:color w:val="000000"/>
                <w:sz w:val="22"/>
                <w:szCs w:val="22"/>
                <w:lang w:eastAsia="fr-CA"/>
              </w:rPr>
            </w:pPr>
          </w:p>
          <w:p w14:paraId="3FB83AC1" w14:textId="77777777" w:rsidR="004162BC" w:rsidRPr="004162BC" w:rsidRDefault="00D736FA" w:rsidP="0036352E">
            <w:pPr>
              <w:jc w:val="center"/>
              <w:rPr>
                <w:rFonts w:ascii="Times New Roman" w:eastAsia="Times New Roman" w:hAnsi="Times New Roman" w:cs="Times New Roman"/>
                <w:lang w:eastAsia="fr-CA"/>
              </w:rPr>
            </w:pPr>
            <w:r>
              <w:rPr>
                <w:rFonts w:ascii="Arial" w:eastAsia="Times New Roman" w:hAnsi="Arial" w:cs="Arial"/>
                <w:color w:val="000000"/>
                <w:sz w:val="22"/>
                <w:szCs w:val="22"/>
                <w:lang w:eastAsia="fr-CA"/>
              </w:rPr>
              <w:t>Présentation</w:t>
            </w:r>
            <w:r w:rsidR="00962EB5">
              <w:rPr>
                <w:rFonts w:ascii="Arial" w:eastAsia="Times New Roman" w:hAnsi="Arial" w:cs="Arial"/>
                <w:color w:val="000000"/>
                <w:sz w:val="22"/>
                <w:szCs w:val="22"/>
                <w:lang w:eastAsia="fr-CA"/>
              </w:rPr>
              <w:t xml:space="preserve"> </w:t>
            </w:r>
            <w:r w:rsidR="004162BC" w:rsidRPr="004162BC">
              <w:rPr>
                <w:rFonts w:ascii="Arial" w:eastAsia="Times New Roman" w:hAnsi="Arial" w:cs="Arial"/>
                <w:color w:val="000000"/>
                <w:sz w:val="22"/>
                <w:szCs w:val="22"/>
                <w:lang w:eastAsia="fr-CA"/>
              </w:rPr>
              <w:t>1</w:t>
            </w:r>
          </w:p>
        </w:tc>
        <w:tc>
          <w:tcPr>
            <w:tcW w:w="7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5DB20" w14:textId="77777777" w:rsidR="004162BC" w:rsidRDefault="004162BC" w:rsidP="004162BC">
            <w:pPr>
              <w:spacing w:after="240"/>
              <w:rPr>
                <w:rFonts w:ascii="Times New Roman" w:eastAsia="Times New Roman" w:hAnsi="Times New Roman" w:cs="Times New Roman"/>
                <w:lang w:eastAsia="fr-CA"/>
              </w:rPr>
            </w:pPr>
          </w:p>
          <w:p w14:paraId="74A3911B" w14:textId="77777777" w:rsidR="0036352E" w:rsidRDefault="0036352E" w:rsidP="004162BC">
            <w:pPr>
              <w:spacing w:after="240"/>
              <w:rPr>
                <w:rFonts w:ascii="Times New Roman" w:eastAsia="Times New Roman" w:hAnsi="Times New Roman" w:cs="Times New Roman"/>
                <w:lang w:eastAsia="fr-CA"/>
              </w:rPr>
            </w:pPr>
          </w:p>
          <w:p w14:paraId="7E5AF001" w14:textId="77777777" w:rsidR="0036352E" w:rsidRDefault="0036352E" w:rsidP="004162BC">
            <w:pPr>
              <w:spacing w:after="240"/>
              <w:rPr>
                <w:rFonts w:ascii="Times New Roman" w:eastAsia="Times New Roman" w:hAnsi="Times New Roman" w:cs="Times New Roman"/>
                <w:lang w:eastAsia="fr-CA"/>
              </w:rPr>
            </w:pPr>
          </w:p>
          <w:p w14:paraId="19B2E01F" w14:textId="4202BEB5" w:rsidR="0036352E" w:rsidRPr="004162BC" w:rsidRDefault="0036352E" w:rsidP="004162BC">
            <w:pPr>
              <w:spacing w:after="240"/>
              <w:rPr>
                <w:rFonts w:ascii="Times New Roman" w:eastAsia="Times New Roman" w:hAnsi="Times New Roman" w:cs="Times New Roman"/>
                <w:lang w:eastAsia="fr-CA"/>
              </w:rPr>
            </w:pPr>
          </w:p>
        </w:tc>
      </w:tr>
      <w:tr w:rsidR="004162BC" w:rsidRPr="004162BC" w14:paraId="15D6B96F" w14:textId="77777777" w:rsidTr="004162BC">
        <w:trPr>
          <w:trHeight w:val="516"/>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65588" w14:textId="77777777" w:rsidR="004162BC" w:rsidRPr="004162BC" w:rsidRDefault="004162BC" w:rsidP="0036352E">
            <w:pPr>
              <w:spacing w:after="240"/>
              <w:jc w:val="center"/>
              <w:rPr>
                <w:rFonts w:ascii="Times New Roman" w:eastAsia="Times New Roman" w:hAnsi="Times New Roman" w:cs="Times New Roman"/>
                <w:lang w:eastAsia="fr-CA"/>
              </w:rPr>
            </w:pP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p>
          <w:p w14:paraId="64FC399D" w14:textId="77777777" w:rsidR="00962EB5" w:rsidRDefault="00962EB5" w:rsidP="0036352E">
            <w:pPr>
              <w:jc w:val="center"/>
              <w:rPr>
                <w:rFonts w:ascii="Arial" w:eastAsia="Times New Roman" w:hAnsi="Arial" w:cs="Arial"/>
                <w:color w:val="000000"/>
                <w:sz w:val="22"/>
                <w:szCs w:val="22"/>
                <w:lang w:eastAsia="fr-CA"/>
              </w:rPr>
            </w:pPr>
          </w:p>
          <w:p w14:paraId="6A74627A" w14:textId="77777777" w:rsidR="00962EB5" w:rsidRDefault="00962EB5" w:rsidP="0036352E">
            <w:pPr>
              <w:rPr>
                <w:rFonts w:ascii="Arial" w:eastAsia="Times New Roman" w:hAnsi="Arial" w:cs="Arial"/>
                <w:color w:val="000000"/>
                <w:sz w:val="22"/>
                <w:szCs w:val="22"/>
                <w:lang w:eastAsia="fr-CA"/>
              </w:rPr>
            </w:pPr>
          </w:p>
          <w:p w14:paraId="0DF2D052" w14:textId="77777777" w:rsidR="00D5176D" w:rsidRDefault="00D5176D" w:rsidP="0036352E">
            <w:pPr>
              <w:jc w:val="center"/>
              <w:rPr>
                <w:rFonts w:ascii="Arial" w:eastAsia="Times New Roman" w:hAnsi="Arial" w:cs="Arial"/>
                <w:color w:val="000000"/>
                <w:sz w:val="22"/>
                <w:szCs w:val="22"/>
                <w:lang w:eastAsia="fr-CA"/>
              </w:rPr>
            </w:pPr>
          </w:p>
          <w:p w14:paraId="372E7FC7" w14:textId="77777777" w:rsidR="004162BC" w:rsidRPr="004162BC" w:rsidRDefault="00D736FA" w:rsidP="0036352E">
            <w:pPr>
              <w:jc w:val="center"/>
              <w:rPr>
                <w:rFonts w:ascii="Times New Roman" w:eastAsia="Times New Roman" w:hAnsi="Times New Roman" w:cs="Times New Roman"/>
                <w:lang w:eastAsia="fr-CA"/>
              </w:rPr>
            </w:pPr>
            <w:r>
              <w:rPr>
                <w:rFonts w:ascii="Arial" w:eastAsia="Times New Roman" w:hAnsi="Arial" w:cs="Arial"/>
                <w:color w:val="000000"/>
                <w:sz w:val="22"/>
                <w:szCs w:val="22"/>
                <w:lang w:eastAsia="fr-CA"/>
              </w:rPr>
              <w:t xml:space="preserve">Présentation </w:t>
            </w:r>
            <w:r w:rsidR="004162BC" w:rsidRPr="004162BC">
              <w:rPr>
                <w:rFonts w:ascii="Arial" w:eastAsia="Times New Roman" w:hAnsi="Arial" w:cs="Arial"/>
                <w:color w:val="000000"/>
                <w:sz w:val="22"/>
                <w:szCs w:val="22"/>
                <w:lang w:eastAsia="fr-CA"/>
              </w:rPr>
              <w:t>2</w:t>
            </w:r>
          </w:p>
          <w:p w14:paraId="0DE8D2A8" w14:textId="77777777" w:rsidR="004162BC" w:rsidRPr="004162BC" w:rsidRDefault="004162BC" w:rsidP="0036352E">
            <w:pPr>
              <w:spacing w:after="240"/>
              <w:jc w:val="center"/>
              <w:rPr>
                <w:rFonts w:ascii="Times New Roman" w:eastAsia="Times New Roman" w:hAnsi="Times New Roman" w:cs="Times New Roman"/>
                <w:lang w:eastAsia="fr-CA"/>
              </w:rPr>
            </w:pP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p>
        </w:tc>
        <w:tc>
          <w:tcPr>
            <w:tcW w:w="735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636F2" w14:textId="77777777" w:rsidR="004162BC" w:rsidRPr="004162BC" w:rsidRDefault="004162BC" w:rsidP="004162BC">
            <w:pPr>
              <w:spacing w:after="240"/>
              <w:rPr>
                <w:rFonts w:ascii="Times New Roman" w:eastAsia="Times New Roman" w:hAnsi="Times New Roman" w:cs="Times New Roman"/>
                <w:lang w:eastAsia="fr-CA"/>
              </w:rPr>
            </w:pP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p>
        </w:tc>
      </w:tr>
      <w:tr w:rsidR="004162BC" w:rsidRPr="004162BC" w14:paraId="6BE2F815" w14:textId="77777777" w:rsidTr="0036352E">
        <w:trPr>
          <w:trHeight w:val="38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9490CB" w14:textId="77777777" w:rsidR="004162BC" w:rsidRPr="004162BC" w:rsidRDefault="004162BC" w:rsidP="004162BC">
            <w:pPr>
              <w:rPr>
                <w:rFonts w:ascii="Times New Roman" w:eastAsia="Times New Roman" w:hAnsi="Times New Roman" w:cs="Times New Roman"/>
                <w:lang w:eastAsia="fr-CA"/>
              </w:rPr>
            </w:pPr>
          </w:p>
        </w:tc>
        <w:tc>
          <w:tcPr>
            <w:tcW w:w="7356" w:type="dxa"/>
            <w:vMerge/>
            <w:tcBorders>
              <w:top w:val="single" w:sz="8" w:space="0" w:color="000000"/>
              <w:left w:val="single" w:sz="8" w:space="0" w:color="000000"/>
              <w:bottom w:val="single" w:sz="8" w:space="0" w:color="000000"/>
              <w:right w:val="single" w:sz="8" w:space="0" w:color="000000"/>
            </w:tcBorders>
            <w:vAlign w:val="center"/>
            <w:hideMark/>
          </w:tcPr>
          <w:p w14:paraId="0383A1CD" w14:textId="77777777" w:rsidR="004162BC" w:rsidRPr="004162BC" w:rsidRDefault="004162BC" w:rsidP="004162BC">
            <w:pPr>
              <w:rPr>
                <w:rFonts w:ascii="Times New Roman" w:eastAsia="Times New Roman" w:hAnsi="Times New Roman" w:cs="Times New Roman"/>
                <w:lang w:eastAsia="fr-CA"/>
              </w:rPr>
            </w:pPr>
          </w:p>
        </w:tc>
      </w:tr>
    </w:tbl>
    <w:p w14:paraId="20D56895" w14:textId="4CC7D018" w:rsidR="004162BC" w:rsidRPr="004162BC" w:rsidRDefault="004162BC" w:rsidP="004162BC">
      <w:pPr>
        <w:rPr>
          <w:rFonts w:ascii="Times New Roman" w:eastAsia="Times New Roman" w:hAnsi="Times New Roman" w:cs="Times New Roman"/>
          <w:lang w:eastAsia="fr-CA"/>
        </w:rPr>
      </w:pPr>
      <w:r w:rsidRPr="004162BC">
        <w:rPr>
          <w:rFonts w:ascii="Arial" w:eastAsia="Times New Roman" w:hAnsi="Arial" w:cs="Arial"/>
          <w:b/>
          <w:bCs/>
          <w:color w:val="FFFFFF"/>
          <w:sz w:val="36"/>
          <w:szCs w:val="36"/>
          <w:shd w:val="clear" w:color="auto" w:fill="000000"/>
          <w:lang w:eastAsia="fr-CA"/>
        </w:rPr>
        <w:lastRenderedPageBreak/>
        <w:t>Fiche 11.2</w:t>
      </w:r>
      <w:r w:rsidRPr="004162BC">
        <w:rPr>
          <w:rFonts w:ascii="Arial" w:eastAsia="Times New Roman" w:hAnsi="Arial" w:cs="Arial"/>
          <w:b/>
          <w:bCs/>
          <w:color w:val="FFFFFF"/>
          <w:sz w:val="36"/>
          <w:szCs w:val="36"/>
          <w:lang w:eastAsia="fr-CA"/>
        </w:rPr>
        <w:t xml:space="preserve">  </w:t>
      </w:r>
      <w:r w:rsidRPr="00830D47">
        <w:rPr>
          <w:rFonts w:ascii="Arial" w:eastAsia="Times New Roman" w:hAnsi="Arial" w:cs="Arial"/>
          <w:b/>
          <w:bCs/>
          <w:color w:val="231F20"/>
          <w:sz w:val="36"/>
          <w:szCs w:val="36"/>
          <w:lang w:eastAsia="fr-CA"/>
        </w:rPr>
        <w:t>Le référentiel</w:t>
      </w:r>
      <w:r w:rsidR="0036352E">
        <w:rPr>
          <w:rStyle w:val="Appelnotedebasdep"/>
          <w:rFonts w:ascii="Arial" w:eastAsia="Times New Roman" w:hAnsi="Arial" w:cs="Arial"/>
          <w:b/>
          <w:bCs/>
          <w:color w:val="231F20"/>
          <w:sz w:val="36"/>
          <w:szCs w:val="36"/>
          <w:lang w:eastAsia="fr-CA"/>
        </w:rPr>
        <w:footnoteReference w:id="2"/>
      </w:r>
    </w:p>
    <w:p w14:paraId="3619E962" w14:textId="77777777" w:rsidR="004162BC" w:rsidRPr="004162BC" w:rsidRDefault="004162BC" w:rsidP="004162BC">
      <w:pPr>
        <w:rPr>
          <w:rFonts w:ascii="Times New Roman" w:eastAsia="Times New Roman" w:hAnsi="Times New Roman" w:cs="Times New Roman"/>
          <w:lang w:eastAsia="fr-CA"/>
        </w:rPr>
      </w:pPr>
    </w:p>
    <w:p w14:paraId="1B1B127F" w14:textId="77777777" w:rsidR="004162BC" w:rsidRPr="004162BC" w:rsidRDefault="004162BC" w:rsidP="004162BC">
      <w:pPr>
        <w:spacing w:after="120"/>
        <w:rPr>
          <w:rFonts w:ascii="Times New Roman" w:eastAsia="Times New Roman" w:hAnsi="Times New Roman" w:cs="Times New Roman"/>
          <w:lang w:eastAsia="fr-CA"/>
        </w:rPr>
      </w:pPr>
      <w:r w:rsidRPr="004162BC">
        <w:rPr>
          <w:rFonts w:ascii="Arial" w:eastAsia="Times New Roman" w:hAnsi="Arial" w:cs="Arial"/>
          <w:color w:val="000000"/>
          <w:sz w:val="22"/>
          <w:szCs w:val="22"/>
          <w:lang w:eastAsia="fr-CA"/>
        </w:rPr>
        <w:t>Nom :   </w:t>
      </w:r>
    </w:p>
    <w:p w14:paraId="78A146F5" w14:textId="77777777" w:rsidR="004162BC" w:rsidRDefault="004162BC" w:rsidP="004162BC">
      <w:pPr>
        <w:spacing w:after="120"/>
        <w:rPr>
          <w:rFonts w:ascii="Arial" w:eastAsia="Times New Roman" w:hAnsi="Arial" w:cs="Arial"/>
          <w:color w:val="000000"/>
          <w:sz w:val="22"/>
          <w:szCs w:val="22"/>
          <w:lang w:eastAsia="fr-CA"/>
        </w:rPr>
      </w:pPr>
      <w:r w:rsidRPr="004162BC">
        <w:rPr>
          <w:rFonts w:ascii="Arial" w:eastAsia="Times New Roman" w:hAnsi="Arial" w:cs="Arial"/>
          <w:color w:val="000000"/>
          <w:sz w:val="22"/>
          <w:szCs w:val="22"/>
          <w:lang w:eastAsia="fr-CA"/>
        </w:rPr>
        <w:t>Date : </w:t>
      </w:r>
    </w:p>
    <w:p w14:paraId="5E2C2761" w14:textId="77777777" w:rsidR="000D1E42" w:rsidRPr="004162BC" w:rsidRDefault="000D1E42" w:rsidP="004162BC">
      <w:pPr>
        <w:spacing w:after="120"/>
        <w:rPr>
          <w:rFonts w:ascii="Times New Roman" w:eastAsia="Times New Roman" w:hAnsi="Times New Roman" w:cs="Times New Roman"/>
          <w:lang w:eastAsia="fr-CA"/>
        </w:rPr>
      </w:pPr>
    </w:p>
    <w:tbl>
      <w:tblPr>
        <w:tblW w:w="0" w:type="auto"/>
        <w:tblCellMar>
          <w:top w:w="15" w:type="dxa"/>
          <w:left w:w="15" w:type="dxa"/>
          <w:bottom w:w="15" w:type="dxa"/>
          <w:right w:w="15" w:type="dxa"/>
        </w:tblCellMar>
        <w:tblLook w:val="04A0" w:firstRow="1" w:lastRow="0" w:firstColumn="1" w:lastColumn="0" w:noHBand="0" w:noVBand="1"/>
      </w:tblPr>
      <w:tblGrid>
        <w:gridCol w:w="1678"/>
        <w:gridCol w:w="6916"/>
      </w:tblGrid>
      <w:tr w:rsidR="004162BC" w:rsidRPr="004162BC" w14:paraId="306F7384" w14:textId="77777777" w:rsidTr="00D736FA">
        <w:trPr>
          <w:trHeight w:val="420"/>
        </w:trPr>
        <w:tc>
          <w:tcPr>
            <w:tcW w:w="0" w:type="auto"/>
            <w:gridSpan w:val="2"/>
            <w:tcBorders>
              <w:top w:val="single" w:sz="18" w:space="0" w:color="650E0E"/>
              <w:left w:val="single" w:sz="18" w:space="0" w:color="650E0E"/>
              <w:bottom w:val="single" w:sz="18" w:space="0" w:color="650E0E"/>
              <w:right w:val="single" w:sz="18" w:space="0" w:color="650E0E"/>
            </w:tcBorders>
            <w:tcMar>
              <w:top w:w="0" w:type="dxa"/>
              <w:left w:w="80" w:type="dxa"/>
              <w:bottom w:w="0" w:type="dxa"/>
              <w:right w:w="80" w:type="dxa"/>
            </w:tcMar>
            <w:vAlign w:val="center"/>
            <w:hideMark/>
          </w:tcPr>
          <w:p w14:paraId="5EEF902C" w14:textId="38D899F1" w:rsidR="004162BC" w:rsidRDefault="004162BC" w:rsidP="00D736FA">
            <w:pPr>
              <w:jc w:val="center"/>
              <w:rPr>
                <w:rFonts w:ascii="Arial" w:eastAsia="Times New Roman" w:hAnsi="Arial" w:cs="Arial"/>
                <w:b/>
                <w:bCs/>
                <w:color w:val="231F20"/>
                <w:sz w:val="28"/>
                <w:szCs w:val="28"/>
                <w:lang w:eastAsia="fr-CA"/>
              </w:rPr>
            </w:pPr>
            <w:r w:rsidRPr="004162BC">
              <w:rPr>
                <w:rFonts w:ascii="Arial" w:eastAsia="Times New Roman" w:hAnsi="Arial" w:cs="Arial"/>
                <w:b/>
                <w:bCs/>
                <w:color w:val="231F20"/>
                <w:sz w:val="28"/>
                <w:szCs w:val="28"/>
                <w:lang w:eastAsia="fr-CA"/>
              </w:rPr>
              <w:t>L</w:t>
            </w:r>
            <w:r w:rsidR="0004069F">
              <w:rPr>
                <w:rFonts w:ascii="Arial" w:eastAsia="Times New Roman" w:hAnsi="Arial" w:cs="Arial"/>
                <w:b/>
                <w:bCs/>
                <w:color w:val="231F20"/>
                <w:sz w:val="28"/>
                <w:szCs w:val="28"/>
                <w:lang w:eastAsia="fr-CA"/>
              </w:rPr>
              <w:t xml:space="preserve">es </w:t>
            </w:r>
            <w:r w:rsidRPr="004162BC">
              <w:rPr>
                <w:rFonts w:ascii="Arial" w:eastAsia="Times New Roman" w:hAnsi="Arial" w:cs="Arial"/>
                <w:b/>
                <w:bCs/>
                <w:color w:val="231F20"/>
                <w:sz w:val="28"/>
                <w:szCs w:val="28"/>
                <w:lang w:eastAsia="fr-CA"/>
              </w:rPr>
              <w:t>supports visuels</w:t>
            </w:r>
          </w:p>
          <w:p w14:paraId="277AE351" w14:textId="77777777" w:rsidR="004162BC" w:rsidRPr="004162BC" w:rsidRDefault="004162BC" w:rsidP="00D736FA">
            <w:pPr>
              <w:jc w:val="center"/>
              <w:rPr>
                <w:rFonts w:ascii="Times New Roman" w:eastAsia="Times New Roman" w:hAnsi="Times New Roman" w:cs="Times New Roman"/>
                <w:lang w:eastAsia="fr-CA"/>
              </w:rPr>
            </w:pPr>
          </w:p>
        </w:tc>
      </w:tr>
      <w:tr w:rsidR="004162BC" w:rsidRPr="004162BC" w14:paraId="0425EAE6" w14:textId="77777777" w:rsidTr="002C4ED6">
        <w:trPr>
          <w:trHeight w:val="1352"/>
        </w:trPr>
        <w:tc>
          <w:tcPr>
            <w:tcW w:w="1678" w:type="dxa"/>
            <w:tcBorders>
              <w:top w:val="single" w:sz="18" w:space="0" w:color="650E0E"/>
              <w:left w:val="single" w:sz="18" w:space="0" w:color="650E0E"/>
              <w:bottom w:val="single" w:sz="18" w:space="0" w:color="650E0E"/>
              <w:right w:val="single" w:sz="18" w:space="0" w:color="650E0E"/>
            </w:tcBorders>
            <w:tcMar>
              <w:top w:w="0" w:type="dxa"/>
              <w:left w:w="80" w:type="dxa"/>
              <w:bottom w:w="0" w:type="dxa"/>
              <w:right w:w="80" w:type="dxa"/>
            </w:tcMar>
            <w:vAlign w:val="center"/>
            <w:hideMark/>
          </w:tcPr>
          <w:p w14:paraId="3EAF67AB" w14:textId="77777777" w:rsidR="004162BC" w:rsidRPr="004162BC" w:rsidRDefault="004162BC" w:rsidP="004162BC">
            <w:pPr>
              <w:jc w:val="center"/>
              <w:rPr>
                <w:rFonts w:ascii="Times New Roman" w:eastAsia="Times New Roman" w:hAnsi="Times New Roman" w:cs="Times New Roman"/>
                <w:lang w:eastAsia="fr-CA"/>
              </w:rPr>
            </w:pPr>
            <w:r w:rsidRPr="004162BC">
              <w:rPr>
                <w:rFonts w:ascii="Arial" w:eastAsia="Times New Roman" w:hAnsi="Arial" w:cs="Arial"/>
                <w:b/>
                <w:bCs/>
                <w:color w:val="000000"/>
                <w:sz w:val="22"/>
                <w:szCs w:val="22"/>
                <w:lang w:eastAsia="fr-CA"/>
              </w:rPr>
              <w:t>QUOI ?</w:t>
            </w:r>
          </w:p>
          <w:p w14:paraId="6A28E75B" w14:textId="77777777" w:rsidR="004162BC" w:rsidRPr="004162BC" w:rsidRDefault="004162BC" w:rsidP="004162BC">
            <w:pPr>
              <w:rPr>
                <w:rFonts w:ascii="Times New Roman" w:eastAsia="Times New Roman" w:hAnsi="Times New Roman" w:cs="Times New Roman"/>
                <w:lang w:eastAsia="fr-CA"/>
              </w:rPr>
            </w:pPr>
          </w:p>
        </w:tc>
        <w:tc>
          <w:tcPr>
            <w:tcW w:w="6916" w:type="dxa"/>
            <w:tcBorders>
              <w:top w:val="single" w:sz="18" w:space="0" w:color="650E0E"/>
              <w:left w:val="single" w:sz="18" w:space="0" w:color="650E0E"/>
              <w:bottom w:val="single" w:sz="18" w:space="0" w:color="650E0E"/>
              <w:right w:val="single" w:sz="18" w:space="0" w:color="650E0E"/>
            </w:tcBorders>
            <w:tcMar>
              <w:top w:w="0" w:type="dxa"/>
              <w:left w:w="80" w:type="dxa"/>
              <w:bottom w:w="0" w:type="dxa"/>
              <w:right w:w="80" w:type="dxa"/>
            </w:tcMar>
            <w:hideMark/>
          </w:tcPr>
          <w:p w14:paraId="3E407EE7" w14:textId="77777777" w:rsidR="004162BC" w:rsidRPr="00830D47" w:rsidRDefault="004162BC" w:rsidP="004162BC">
            <w:pPr>
              <w:ind w:right="20"/>
              <w:jc w:val="both"/>
              <w:rPr>
                <w:rFonts w:ascii="Times New Roman" w:eastAsia="Times New Roman" w:hAnsi="Times New Roman" w:cs="Times New Roman"/>
                <w:lang w:eastAsia="fr-CA"/>
              </w:rPr>
            </w:pPr>
            <w:r w:rsidRPr="00830D47">
              <w:rPr>
                <w:rFonts w:ascii="Arial" w:eastAsia="Times New Roman" w:hAnsi="Arial" w:cs="Arial"/>
                <w:b/>
                <w:bCs/>
                <w:sz w:val="22"/>
                <w:szCs w:val="22"/>
                <w:lang w:eastAsia="fr-CA"/>
              </w:rPr>
              <w:t>Définition</w:t>
            </w:r>
            <w:r w:rsidRPr="00830D47">
              <w:rPr>
                <w:rFonts w:ascii="Arial" w:eastAsia="Times New Roman" w:hAnsi="Arial" w:cs="Arial"/>
                <w:sz w:val="22"/>
                <w:szCs w:val="22"/>
                <w:lang w:eastAsia="fr-CA"/>
              </w:rPr>
              <w:t>: </w:t>
            </w:r>
          </w:p>
          <w:p w14:paraId="4B512C86" w14:textId="77777777" w:rsidR="004162BC" w:rsidRPr="00830D47" w:rsidRDefault="004162BC" w:rsidP="00D736FA">
            <w:pPr>
              <w:ind w:right="20"/>
              <w:jc w:val="both"/>
              <w:textAlignment w:val="baseline"/>
              <w:rPr>
                <w:rFonts w:ascii="Arial" w:eastAsia="Times New Roman" w:hAnsi="Arial" w:cs="Arial"/>
                <w:sz w:val="22"/>
                <w:szCs w:val="22"/>
                <w:lang w:eastAsia="fr-CA"/>
              </w:rPr>
            </w:pPr>
            <w:r w:rsidRPr="00830D47">
              <w:rPr>
                <w:rFonts w:ascii="Arial" w:eastAsia="Times New Roman" w:hAnsi="Arial" w:cs="Arial"/>
                <w:sz w:val="22"/>
                <w:szCs w:val="22"/>
                <w:lang w:eastAsia="fr-CA"/>
              </w:rPr>
              <w:t xml:space="preserve">Tout élément visuel montré au cours d’une prise de parole qui permet de rendre plus facile la compréhension du propos. Ce peut être un objet, une affiche, une photo, un dessin, du texte, un tableau, </w:t>
            </w:r>
            <w:r w:rsidR="002C4ED6">
              <w:rPr>
                <w:rFonts w:ascii="Arial" w:eastAsia="Times New Roman" w:hAnsi="Arial" w:cs="Arial"/>
                <w:sz w:val="22"/>
                <w:szCs w:val="22"/>
                <w:lang w:eastAsia="fr-CA"/>
              </w:rPr>
              <w:t xml:space="preserve">une carte géographique, </w:t>
            </w:r>
            <w:r w:rsidRPr="00830D47">
              <w:rPr>
                <w:rFonts w:ascii="Arial" w:eastAsia="Times New Roman" w:hAnsi="Arial" w:cs="Arial"/>
                <w:sz w:val="22"/>
                <w:szCs w:val="22"/>
                <w:lang w:eastAsia="fr-CA"/>
              </w:rPr>
              <w:t>etc.</w:t>
            </w:r>
          </w:p>
        </w:tc>
      </w:tr>
      <w:tr w:rsidR="004162BC" w:rsidRPr="004162BC" w14:paraId="70E87D1F" w14:textId="77777777" w:rsidTr="00D736FA">
        <w:trPr>
          <w:trHeight w:val="884"/>
        </w:trPr>
        <w:tc>
          <w:tcPr>
            <w:tcW w:w="1678" w:type="dxa"/>
            <w:tcBorders>
              <w:top w:val="single" w:sz="18" w:space="0" w:color="650E0E"/>
              <w:left w:val="single" w:sz="18" w:space="0" w:color="650E0E"/>
              <w:bottom w:val="single" w:sz="18" w:space="0" w:color="650E0E"/>
              <w:right w:val="single" w:sz="18" w:space="0" w:color="650E0E"/>
            </w:tcBorders>
            <w:tcMar>
              <w:top w:w="0" w:type="dxa"/>
              <w:left w:w="80" w:type="dxa"/>
              <w:bottom w:w="0" w:type="dxa"/>
              <w:right w:w="80" w:type="dxa"/>
            </w:tcMar>
            <w:vAlign w:val="center"/>
            <w:hideMark/>
          </w:tcPr>
          <w:p w14:paraId="3DB12158" w14:textId="77777777" w:rsidR="004162BC" w:rsidRDefault="004162BC" w:rsidP="004162BC">
            <w:pPr>
              <w:jc w:val="center"/>
              <w:rPr>
                <w:rFonts w:ascii="Arial" w:eastAsia="Times New Roman" w:hAnsi="Arial" w:cs="Arial"/>
                <w:b/>
                <w:bCs/>
                <w:color w:val="000000"/>
                <w:sz w:val="22"/>
                <w:szCs w:val="22"/>
                <w:lang w:eastAsia="fr-CA"/>
              </w:rPr>
            </w:pPr>
            <w:r w:rsidRPr="004162BC">
              <w:rPr>
                <w:rFonts w:ascii="Arial" w:eastAsia="Times New Roman" w:hAnsi="Arial" w:cs="Arial"/>
                <w:b/>
                <w:bCs/>
                <w:color w:val="000000"/>
                <w:sz w:val="22"/>
                <w:szCs w:val="22"/>
                <w:lang w:eastAsia="fr-CA"/>
              </w:rPr>
              <w:t>POURQUOI ?</w:t>
            </w:r>
          </w:p>
          <w:p w14:paraId="4F58F1C1" w14:textId="77777777" w:rsidR="00D736FA" w:rsidRPr="004162BC" w:rsidRDefault="00D736FA" w:rsidP="004162BC">
            <w:pPr>
              <w:jc w:val="center"/>
              <w:rPr>
                <w:rFonts w:ascii="Times New Roman" w:eastAsia="Times New Roman" w:hAnsi="Times New Roman" w:cs="Times New Roman"/>
                <w:lang w:eastAsia="fr-CA"/>
              </w:rPr>
            </w:pPr>
            <w:r w:rsidRPr="00080B4B">
              <w:rPr>
                <w:rFonts w:ascii="Arial" w:hAnsi="Arial" w:cs="Arial"/>
                <w:i/>
                <w:iCs/>
                <w:color w:val="9E9A9A"/>
                <w:sz w:val="22"/>
                <w:szCs w:val="22"/>
              </w:rPr>
              <w:t>Cela te sert à quoi ?</w:t>
            </w:r>
          </w:p>
        </w:tc>
        <w:tc>
          <w:tcPr>
            <w:tcW w:w="6916" w:type="dxa"/>
            <w:tcBorders>
              <w:top w:val="single" w:sz="18" w:space="0" w:color="650E0E"/>
              <w:left w:val="single" w:sz="18" w:space="0" w:color="650E0E"/>
              <w:bottom w:val="single" w:sz="18" w:space="0" w:color="650E0E"/>
              <w:right w:val="single" w:sz="18" w:space="0" w:color="650E0E"/>
            </w:tcBorders>
            <w:tcMar>
              <w:top w:w="0" w:type="dxa"/>
              <w:left w:w="80" w:type="dxa"/>
              <w:bottom w:w="0" w:type="dxa"/>
              <w:right w:w="80" w:type="dxa"/>
            </w:tcMar>
            <w:hideMark/>
          </w:tcPr>
          <w:p w14:paraId="223F4937" w14:textId="77777777" w:rsidR="004162BC" w:rsidRPr="00D736FA" w:rsidRDefault="00D736FA" w:rsidP="00D736FA">
            <w:pPr>
              <w:ind w:right="20"/>
              <w:jc w:val="both"/>
              <w:textAlignment w:val="baseline"/>
              <w:rPr>
                <w:rFonts w:ascii="Arial" w:eastAsia="Times New Roman" w:hAnsi="Arial" w:cs="Arial"/>
                <w:sz w:val="22"/>
                <w:szCs w:val="22"/>
                <w:lang w:eastAsia="fr-CA"/>
              </w:rPr>
            </w:pPr>
            <w:r>
              <w:rPr>
                <w:rFonts w:ascii="Arial" w:eastAsia="Times New Roman" w:hAnsi="Arial" w:cs="Arial"/>
                <w:sz w:val="22"/>
                <w:szCs w:val="22"/>
                <w:shd w:val="clear" w:color="auto" w:fill="FFFFFF"/>
                <w:lang w:eastAsia="fr-CA"/>
              </w:rPr>
              <w:t xml:space="preserve">Les supports </w:t>
            </w:r>
            <w:r w:rsidR="004162BC" w:rsidRPr="00830D47">
              <w:rPr>
                <w:rFonts w:ascii="Arial" w:eastAsia="Times New Roman" w:hAnsi="Arial" w:cs="Arial"/>
                <w:sz w:val="22"/>
                <w:szCs w:val="22"/>
                <w:shd w:val="clear" w:color="auto" w:fill="FFFFFF"/>
                <w:lang w:eastAsia="fr-CA"/>
              </w:rPr>
              <w:t>visuel</w:t>
            </w:r>
            <w:r>
              <w:rPr>
                <w:rFonts w:ascii="Arial" w:eastAsia="Times New Roman" w:hAnsi="Arial" w:cs="Arial"/>
                <w:sz w:val="22"/>
                <w:szCs w:val="22"/>
                <w:shd w:val="clear" w:color="auto" w:fill="FFFFFF"/>
                <w:lang w:eastAsia="fr-CA"/>
              </w:rPr>
              <w:t>s</w:t>
            </w:r>
            <w:r w:rsidR="004162BC" w:rsidRPr="00830D47">
              <w:rPr>
                <w:rFonts w:ascii="Arial" w:eastAsia="Times New Roman" w:hAnsi="Arial" w:cs="Arial"/>
                <w:sz w:val="22"/>
                <w:szCs w:val="22"/>
                <w:shd w:val="clear" w:color="auto" w:fill="FFFFFF"/>
                <w:lang w:eastAsia="fr-CA"/>
              </w:rPr>
              <w:t xml:space="preserve"> permet</w:t>
            </w:r>
            <w:r>
              <w:rPr>
                <w:rFonts w:ascii="Arial" w:eastAsia="Times New Roman" w:hAnsi="Arial" w:cs="Arial"/>
                <w:sz w:val="22"/>
                <w:szCs w:val="22"/>
                <w:shd w:val="clear" w:color="auto" w:fill="FFFFFF"/>
                <w:lang w:eastAsia="fr-CA"/>
              </w:rPr>
              <w:t>tent</w:t>
            </w:r>
            <w:r w:rsidR="004162BC" w:rsidRPr="00830D47">
              <w:rPr>
                <w:rFonts w:ascii="Arial" w:eastAsia="Times New Roman" w:hAnsi="Arial" w:cs="Arial"/>
                <w:sz w:val="22"/>
                <w:szCs w:val="22"/>
                <w:shd w:val="clear" w:color="auto" w:fill="FFFFFF"/>
                <w:lang w:eastAsia="fr-CA"/>
              </w:rPr>
              <w:t xml:space="preserve"> de montrer ce qui est difficile à expliquer, met</w:t>
            </w:r>
            <w:r>
              <w:rPr>
                <w:rFonts w:ascii="Arial" w:eastAsia="Times New Roman" w:hAnsi="Arial" w:cs="Arial"/>
                <w:sz w:val="22"/>
                <w:szCs w:val="22"/>
                <w:shd w:val="clear" w:color="auto" w:fill="FFFFFF"/>
                <w:lang w:eastAsia="fr-CA"/>
              </w:rPr>
              <w:t>tent</w:t>
            </w:r>
            <w:r w:rsidR="004162BC" w:rsidRPr="00830D47">
              <w:rPr>
                <w:rFonts w:ascii="Arial" w:eastAsia="Times New Roman" w:hAnsi="Arial" w:cs="Arial"/>
                <w:sz w:val="22"/>
                <w:szCs w:val="22"/>
                <w:shd w:val="clear" w:color="auto" w:fill="FFFFFF"/>
                <w:lang w:eastAsia="fr-CA"/>
              </w:rPr>
              <w:t xml:space="preserve"> en évidence les éléments importants et permet</w:t>
            </w:r>
            <w:r>
              <w:rPr>
                <w:rFonts w:ascii="Arial" w:eastAsia="Times New Roman" w:hAnsi="Arial" w:cs="Arial"/>
                <w:sz w:val="22"/>
                <w:szCs w:val="22"/>
                <w:shd w:val="clear" w:color="auto" w:fill="FFFFFF"/>
                <w:lang w:eastAsia="fr-CA"/>
              </w:rPr>
              <w:t>tent</w:t>
            </w:r>
            <w:r w:rsidR="004162BC" w:rsidRPr="00830D47">
              <w:rPr>
                <w:rFonts w:ascii="Arial" w:eastAsia="Times New Roman" w:hAnsi="Arial" w:cs="Arial"/>
                <w:sz w:val="22"/>
                <w:szCs w:val="22"/>
                <w:shd w:val="clear" w:color="auto" w:fill="FFFFFF"/>
                <w:lang w:eastAsia="fr-CA"/>
              </w:rPr>
              <w:t xml:space="preserve"> de bien me faire comprendre </w:t>
            </w:r>
            <w:r>
              <w:rPr>
                <w:rFonts w:ascii="Arial" w:eastAsia="Times New Roman" w:hAnsi="Arial" w:cs="Arial"/>
                <w:sz w:val="22"/>
                <w:szCs w:val="22"/>
                <w:shd w:val="clear" w:color="auto" w:fill="FFFFFF"/>
                <w:lang w:eastAsia="fr-CA"/>
              </w:rPr>
              <w:t>par</w:t>
            </w:r>
            <w:r w:rsidR="004162BC" w:rsidRPr="00830D47">
              <w:rPr>
                <w:rFonts w:ascii="Arial" w:eastAsia="Times New Roman" w:hAnsi="Arial" w:cs="Arial"/>
                <w:sz w:val="22"/>
                <w:szCs w:val="22"/>
                <w:shd w:val="clear" w:color="auto" w:fill="FFFFFF"/>
                <w:lang w:eastAsia="fr-CA"/>
              </w:rPr>
              <w:t xml:space="preserve"> mon auditoire.</w:t>
            </w:r>
          </w:p>
        </w:tc>
      </w:tr>
      <w:tr w:rsidR="004162BC" w:rsidRPr="004162BC" w14:paraId="54CEFC25" w14:textId="77777777" w:rsidTr="002C4ED6">
        <w:trPr>
          <w:trHeight w:val="3378"/>
        </w:trPr>
        <w:tc>
          <w:tcPr>
            <w:tcW w:w="1678" w:type="dxa"/>
            <w:tcBorders>
              <w:top w:val="single" w:sz="18" w:space="0" w:color="650E0E"/>
              <w:left w:val="single" w:sz="18" w:space="0" w:color="650E0E"/>
              <w:bottom w:val="single" w:sz="18" w:space="0" w:color="650E0E"/>
              <w:right w:val="single" w:sz="18" w:space="0" w:color="650E0E"/>
            </w:tcBorders>
            <w:shd w:val="clear" w:color="auto" w:fill="FFFFFF"/>
            <w:tcMar>
              <w:top w:w="0" w:type="dxa"/>
              <w:left w:w="80" w:type="dxa"/>
              <w:bottom w:w="0" w:type="dxa"/>
              <w:right w:w="80" w:type="dxa"/>
            </w:tcMar>
            <w:vAlign w:val="center"/>
            <w:hideMark/>
          </w:tcPr>
          <w:p w14:paraId="22150CAB" w14:textId="77777777" w:rsidR="004162BC" w:rsidRPr="004162BC" w:rsidRDefault="004162BC" w:rsidP="004162BC">
            <w:pPr>
              <w:jc w:val="center"/>
              <w:rPr>
                <w:rFonts w:ascii="Times New Roman" w:eastAsia="Times New Roman" w:hAnsi="Times New Roman" w:cs="Times New Roman"/>
                <w:lang w:eastAsia="fr-CA"/>
              </w:rPr>
            </w:pPr>
            <w:r w:rsidRPr="004162BC">
              <w:rPr>
                <w:rFonts w:ascii="Arial" w:eastAsia="Times New Roman" w:hAnsi="Arial" w:cs="Arial"/>
                <w:b/>
                <w:bCs/>
                <w:color w:val="000000"/>
                <w:sz w:val="22"/>
                <w:szCs w:val="22"/>
                <w:lang w:eastAsia="fr-CA"/>
              </w:rPr>
              <w:t>COMMENT ?</w:t>
            </w:r>
          </w:p>
          <w:p w14:paraId="1C93C015" w14:textId="77777777" w:rsidR="004162BC" w:rsidRPr="004162BC" w:rsidRDefault="00D736FA" w:rsidP="004162BC">
            <w:pPr>
              <w:jc w:val="center"/>
              <w:rPr>
                <w:rFonts w:ascii="Times New Roman" w:eastAsia="Times New Roman" w:hAnsi="Times New Roman" w:cs="Times New Roman"/>
                <w:lang w:eastAsia="fr-CA"/>
              </w:rPr>
            </w:pPr>
            <w:r w:rsidRPr="00080B4B">
              <w:rPr>
                <w:rFonts w:ascii="Arial" w:hAnsi="Arial" w:cs="Arial"/>
                <w:i/>
                <w:iCs/>
                <w:color w:val="B2B2B2"/>
                <w:sz w:val="22"/>
                <w:szCs w:val="22"/>
              </w:rPr>
              <w:t>Quelles sont les étapes à suivre ?</w:t>
            </w:r>
          </w:p>
        </w:tc>
        <w:tc>
          <w:tcPr>
            <w:tcW w:w="6916" w:type="dxa"/>
            <w:tcBorders>
              <w:top w:val="single" w:sz="18" w:space="0" w:color="650E0E"/>
              <w:left w:val="single" w:sz="18" w:space="0" w:color="650E0E"/>
              <w:bottom w:val="single" w:sz="18" w:space="0" w:color="650E0E"/>
              <w:right w:val="single" w:sz="18" w:space="0" w:color="650E0E"/>
            </w:tcBorders>
            <w:shd w:val="clear" w:color="auto" w:fill="FFFFFF"/>
            <w:tcMar>
              <w:top w:w="0" w:type="dxa"/>
              <w:left w:w="80" w:type="dxa"/>
              <w:bottom w:w="0" w:type="dxa"/>
              <w:right w:w="80" w:type="dxa"/>
            </w:tcMar>
            <w:hideMark/>
          </w:tcPr>
          <w:p w14:paraId="6B3CB5CD" w14:textId="77777777" w:rsidR="004162BC" w:rsidRPr="00830D47" w:rsidRDefault="00D736FA" w:rsidP="004162BC">
            <w:pPr>
              <w:numPr>
                <w:ilvl w:val="0"/>
                <w:numId w:val="17"/>
              </w:numPr>
              <w:ind w:left="425" w:right="20"/>
              <w:jc w:val="both"/>
              <w:textAlignment w:val="baseline"/>
              <w:rPr>
                <w:rFonts w:ascii="Arial" w:eastAsia="Times New Roman" w:hAnsi="Arial" w:cs="Arial"/>
                <w:sz w:val="22"/>
                <w:szCs w:val="22"/>
                <w:lang w:eastAsia="fr-CA"/>
              </w:rPr>
            </w:pPr>
            <w:r>
              <w:rPr>
                <w:rFonts w:ascii="Arial" w:eastAsia="Times New Roman" w:hAnsi="Arial" w:cs="Arial"/>
                <w:sz w:val="22"/>
                <w:szCs w:val="22"/>
                <w:lang w:eastAsia="fr-CA"/>
              </w:rPr>
              <w:t>J</w:t>
            </w:r>
            <w:r w:rsidR="004162BC" w:rsidRPr="00830D47">
              <w:rPr>
                <w:rFonts w:ascii="Arial" w:eastAsia="Times New Roman" w:hAnsi="Arial" w:cs="Arial"/>
                <w:sz w:val="22"/>
                <w:szCs w:val="22"/>
                <w:lang w:eastAsia="fr-CA"/>
              </w:rPr>
              <w:t xml:space="preserve">e me questionne sur </w:t>
            </w:r>
            <w:r w:rsidR="002C4ED6">
              <w:rPr>
                <w:rFonts w:ascii="Arial" w:eastAsia="Times New Roman" w:hAnsi="Arial" w:cs="Arial"/>
                <w:sz w:val="22"/>
                <w:szCs w:val="22"/>
                <w:lang w:eastAsia="fr-CA"/>
              </w:rPr>
              <w:t>leur</w:t>
            </w:r>
            <w:r w:rsidR="004162BC" w:rsidRPr="00830D47">
              <w:rPr>
                <w:rFonts w:ascii="Arial" w:eastAsia="Times New Roman" w:hAnsi="Arial" w:cs="Arial"/>
                <w:sz w:val="22"/>
                <w:szCs w:val="22"/>
                <w:lang w:eastAsia="fr-CA"/>
              </w:rPr>
              <w:t xml:space="preserve"> nécessité et </w:t>
            </w:r>
            <w:r w:rsidR="002C4ED6">
              <w:rPr>
                <w:rFonts w:ascii="Arial" w:eastAsia="Times New Roman" w:hAnsi="Arial" w:cs="Arial"/>
                <w:sz w:val="22"/>
                <w:szCs w:val="22"/>
                <w:lang w:eastAsia="fr-CA"/>
              </w:rPr>
              <w:t>leur</w:t>
            </w:r>
            <w:r w:rsidR="004162BC" w:rsidRPr="00830D47">
              <w:rPr>
                <w:rFonts w:ascii="Arial" w:eastAsia="Times New Roman" w:hAnsi="Arial" w:cs="Arial"/>
                <w:sz w:val="22"/>
                <w:szCs w:val="22"/>
                <w:lang w:eastAsia="fr-CA"/>
              </w:rPr>
              <w:t xml:space="preserve"> pertinence (est-ce qu’il</w:t>
            </w:r>
            <w:r w:rsidR="002C4ED6">
              <w:rPr>
                <w:rFonts w:ascii="Arial" w:eastAsia="Times New Roman" w:hAnsi="Arial" w:cs="Arial"/>
                <w:sz w:val="22"/>
                <w:szCs w:val="22"/>
                <w:lang w:eastAsia="fr-CA"/>
              </w:rPr>
              <w:t>s</w:t>
            </w:r>
            <w:r w:rsidR="004162BC" w:rsidRPr="00830D47">
              <w:rPr>
                <w:rFonts w:ascii="Arial" w:eastAsia="Times New Roman" w:hAnsi="Arial" w:cs="Arial"/>
                <w:sz w:val="22"/>
                <w:szCs w:val="22"/>
                <w:lang w:eastAsia="fr-CA"/>
              </w:rPr>
              <w:t xml:space="preserve"> aide</w:t>
            </w:r>
            <w:r w:rsidR="002C4ED6">
              <w:rPr>
                <w:rFonts w:ascii="Arial" w:eastAsia="Times New Roman" w:hAnsi="Arial" w:cs="Arial"/>
                <w:sz w:val="22"/>
                <w:szCs w:val="22"/>
                <w:lang w:eastAsia="fr-CA"/>
              </w:rPr>
              <w:t>nt</w:t>
            </w:r>
            <w:r w:rsidR="004162BC" w:rsidRPr="00830D47">
              <w:rPr>
                <w:rFonts w:ascii="Arial" w:eastAsia="Times New Roman" w:hAnsi="Arial" w:cs="Arial"/>
                <w:sz w:val="22"/>
                <w:szCs w:val="22"/>
                <w:lang w:eastAsia="fr-CA"/>
              </w:rPr>
              <w:t xml:space="preserve"> à mieux comprendre</w:t>
            </w:r>
            <w:r w:rsidR="002C4ED6">
              <w:rPr>
                <w:rFonts w:ascii="Arial" w:eastAsia="Times New Roman" w:hAnsi="Arial" w:cs="Arial"/>
                <w:sz w:val="22"/>
                <w:szCs w:val="22"/>
                <w:lang w:eastAsia="fr-CA"/>
              </w:rPr>
              <w:t xml:space="preserve"> </w:t>
            </w:r>
            <w:r w:rsidR="004162BC" w:rsidRPr="00830D47">
              <w:rPr>
                <w:rFonts w:ascii="Arial" w:eastAsia="Times New Roman" w:hAnsi="Arial" w:cs="Arial"/>
                <w:sz w:val="22"/>
                <w:szCs w:val="22"/>
                <w:lang w:eastAsia="fr-CA"/>
              </w:rPr>
              <w:t>?).</w:t>
            </w:r>
          </w:p>
          <w:p w14:paraId="131760F4" w14:textId="77777777" w:rsidR="004162BC" w:rsidRPr="00830D47" w:rsidRDefault="004162BC" w:rsidP="004162BC">
            <w:pPr>
              <w:numPr>
                <w:ilvl w:val="0"/>
                <w:numId w:val="17"/>
              </w:numPr>
              <w:ind w:left="425" w:right="20"/>
              <w:jc w:val="both"/>
              <w:textAlignment w:val="baseline"/>
              <w:rPr>
                <w:rFonts w:ascii="Arial" w:eastAsia="Times New Roman" w:hAnsi="Arial" w:cs="Arial"/>
                <w:sz w:val="22"/>
                <w:szCs w:val="22"/>
                <w:lang w:eastAsia="fr-CA"/>
              </w:rPr>
            </w:pPr>
            <w:r w:rsidRPr="00830D47">
              <w:rPr>
                <w:rFonts w:ascii="Arial" w:eastAsia="Times New Roman" w:hAnsi="Arial" w:cs="Arial"/>
                <w:sz w:val="22"/>
                <w:szCs w:val="22"/>
                <w:lang w:eastAsia="fr-CA"/>
              </w:rPr>
              <w:t xml:space="preserve">Je conçois ou choisis </w:t>
            </w:r>
            <w:r w:rsidR="002C4ED6">
              <w:rPr>
                <w:rFonts w:ascii="Arial" w:eastAsia="Times New Roman" w:hAnsi="Arial" w:cs="Arial"/>
                <w:sz w:val="22"/>
                <w:szCs w:val="22"/>
                <w:lang w:eastAsia="fr-CA"/>
              </w:rPr>
              <w:t>mes</w:t>
            </w:r>
            <w:r w:rsidRPr="00830D47">
              <w:rPr>
                <w:rFonts w:ascii="Arial" w:eastAsia="Times New Roman" w:hAnsi="Arial" w:cs="Arial"/>
                <w:sz w:val="22"/>
                <w:szCs w:val="22"/>
                <w:lang w:eastAsia="fr-CA"/>
              </w:rPr>
              <w:t xml:space="preserve"> support</w:t>
            </w:r>
            <w:r w:rsidR="002C4ED6">
              <w:rPr>
                <w:rFonts w:ascii="Arial" w:eastAsia="Times New Roman" w:hAnsi="Arial" w:cs="Arial"/>
                <w:sz w:val="22"/>
                <w:szCs w:val="22"/>
                <w:lang w:eastAsia="fr-CA"/>
              </w:rPr>
              <w:t>s</w:t>
            </w:r>
            <w:r w:rsidRPr="00830D47">
              <w:rPr>
                <w:rFonts w:ascii="Arial" w:eastAsia="Times New Roman" w:hAnsi="Arial" w:cs="Arial"/>
                <w:sz w:val="22"/>
                <w:szCs w:val="22"/>
                <w:lang w:eastAsia="fr-CA"/>
              </w:rPr>
              <w:t xml:space="preserve"> visuel</w:t>
            </w:r>
            <w:r w:rsidR="002C4ED6">
              <w:rPr>
                <w:rFonts w:ascii="Arial" w:eastAsia="Times New Roman" w:hAnsi="Arial" w:cs="Arial"/>
                <w:sz w:val="22"/>
                <w:szCs w:val="22"/>
                <w:lang w:eastAsia="fr-CA"/>
              </w:rPr>
              <w:t>s</w:t>
            </w:r>
            <w:r w:rsidRPr="00830D47">
              <w:rPr>
                <w:rFonts w:ascii="Arial" w:eastAsia="Times New Roman" w:hAnsi="Arial" w:cs="Arial"/>
                <w:sz w:val="22"/>
                <w:szCs w:val="22"/>
                <w:lang w:eastAsia="fr-CA"/>
              </w:rPr>
              <w:t xml:space="preserve"> en fonction du nombre de personnes (pour que toutes les personnes le voient) et des connaissances qu’elles peuvent avoir sur le sujet de ma prise de parole.</w:t>
            </w:r>
          </w:p>
          <w:p w14:paraId="02EF1E47" w14:textId="77777777" w:rsidR="00D736FA" w:rsidRDefault="004162BC" w:rsidP="004162BC">
            <w:pPr>
              <w:numPr>
                <w:ilvl w:val="0"/>
                <w:numId w:val="17"/>
              </w:numPr>
              <w:ind w:left="425" w:right="20"/>
              <w:jc w:val="both"/>
              <w:textAlignment w:val="baseline"/>
              <w:rPr>
                <w:rFonts w:ascii="Arial" w:eastAsia="Times New Roman" w:hAnsi="Arial" w:cs="Arial"/>
                <w:sz w:val="22"/>
                <w:szCs w:val="22"/>
                <w:lang w:eastAsia="fr-CA"/>
              </w:rPr>
            </w:pPr>
            <w:r w:rsidRPr="00830D47">
              <w:rPr>
                <w:rFonts w:ascii="Arial" w:eastAsia="Times New Roman" w:hAnsi="Arial" w:cs="Arial"/>
                <w:sz w:val="22"/>
                <w:szCs w:val="22"/>
                <w:lang w:eastAsia="fr-CA"/>
              </w:rPr>
              <w:t xml:space="preserve">Je </w:t>
            </w:r>
            <w:r w:rsidR="002C4ED6">
              <w:rPr>
                <w:rFonts w:ascii="Arial" w:eastAsia="Times New Roman" w:hAnsi="Arial" w:cs="Arial"/>
                <w:sz w:val="22"/>
                <w:szCs w:val="22"/>
                <w:lang w:eastAsia="fr-CA"/>
              </w:rPr>
              <w:t>crée des</w:t>
            </w:r>
            <w:r w:rsidRPr="00830D47">
              <w:rPr>
                <w:rFonts w:ascii="Arial" w:eastAsia="Times New Roman" w:hAnsi="Arial" w:cs="Arial"/>
                <w:sz w:val="22"/>
                <w:szCs w:val="22"/>
                <w:lang w:eastAsia="fr-CA"/>
              </w:rPr>
              <w:t xml:space="preserve"> support</w:t>
            </w:r>
            <w:r w:rsidR="002C4ED6">
              <w:rPr>
                <w:rFonts w:ascii="Arial" w:eastAsia="Times New Roman" w:hAnsi="Arial" w:cs="Arial"/>
                <w:sz w:val="22"/>
                <w:szCs w:val="22"/>
                <w:lang w:eastAsia="fr-CA"/>
              </w:rPr>
              <w:t>s</w:t>
            </w:r>
            <w:r w:rsidRPr="00830D47">
              <w:rPr>
                <w:rFonts w:ascii="Arial" w:eastAsia="Times New Roman" w:hAnsi="Arial" w:cs="Arial"/>
                <w:sz w:val="22"/>
                <w:szCs w:val="22"/>
                <w:lang w:eastAsia="fr-CA"/>
              </w:rPr>
              <w:t xml:space="preserve"> visuel</w:t>
            </w:r>
            <w:r w:rsidR="002C4ED6">
              <w:rPr>
                <w:rFonts w:ascii="Arial" w:eastAsia="Times New Roman" w:hAnsi="Arial" w:cs="Arial"/>
                <w:sz w:val="22"/>
                <w:szCs w:val="22"/>
                <w:lang w:eastAsia="fr-CA"/>
              </w:rPr>
              <w:t>s</w:t>
            </w:r>
            <w:r w:rsidRPr="00830D47">
              <w:rPr>
                <w:rFonts w:ascii="Arial" w:eastAsia="Times New Roman" w:hAnsi="Arial" w:cs="Arial"/>
                <w:sz w:val="22"/>
                <w:szCs w:val="22"/>
                <w:lang w:eastAsia="fr-CA"/>
              </w:rPr>
              <w:t xml:space="preserve"> en </w:t>
            </w:r>
            <w:r w:rsidR="002C4ED6">
              <w:rPr>
                <w:rFonts w:ascii="Arial" w:eastAsia="Times New Roman" w:hAnsi="Arial" w:cs="Arial"/>
                <w:sz w:val="22"/>
                <w:szCs w:val="22"/>
                <w:lang w:eastAsia="fr-CA"/>
              </w:rPr>
              <w:t>considérant</w:t>
            </w:r>
            <w:r w:rsidR="00D736FA">
              <w:rPr>
                <w:rFonts w:ascii="Arial" w:eastAsia="Times New Roman" w:hAnsi="Arial" w:cs="Arial"/>
                <w:sz w:val="22"/>
                <w:szCs w:val="22"/>
                <w:lang w:eastAsia="fr-CA"/>
              </w:rPr>
              <w:t> :</w:t>
            </w:r>
          </w:p>
          <w:p w14:paraId="2A692EA9" w14:textId="77777777" w:rsidR="00D736FA" w:rsidRDefault="002C4ED6" w:rsidP="00D736FA">
            <w:pPr>
              <w:numPr>
                <w:ilvl w:val="1"/>
                <w:numId w:val="17"/>
              </w:numPr>
              <w:ind w:left="1051" w:right="20"/>
              <w:jc w:val="both"/>
              <w:textAlignment w:val="baseline"/>
              <w:rPr>
                <w:rFonts w:ascii="Arial" w:eastAsia="Times New Roman" w:hAnsi="Arial" w:cs="Arial"/>
                <w:sz w:val="22"/>
                <w:szCs w:val="22"/>
                <w:lang w:eastAsia="fr-CA"/>
              </w:rPr>
            </w:pPr>
            <w:r>
              <w:rPr>
                <w:rFonts w:ascii="Arial" w:eastAsia="Times New Roman" w:hAnsi="Arial" w:cs="Arial"/>
                <w:sz w:val="22"/>
                <w:szCs w:val="22"/>
                <w:lang w:eastAsia="fr-CA"/>
              </w:rPr>
              <w:t xml:space="preserve">la </w:t>
            </w:r>
            <w:r w:rsidR="004162BC" w:rsidRPr="00830D47">
              <w:rPr>
                <w:rFonts w:ascii="Arial" w:eastAsia="Times New Roman" w:hAnsi="Arial" w:cs="Arial"/>
                <w:sz w:val="22"/>
                <w:szCs w:val="22"/>
                <w:lang w:eastAsia="fr-CA"/>
              </w:rPr>
              <w:t>grandeur</w:t>
            </w:r>
            <w:r w:rsidR="00D736FA">
              <w:rPr>
                <w:rFonts w:ascii="Arial" w:eastAsia="Times New Roman" w:hAnsi="Arial" w:cs="Arial"/>
                <w:sz w:val="22"/>
                <w:szCs w:val="22"/>
                <w:lang w:eastAsia="fr-CA"/>
              </w:rPr>
              <w:t xml:space="preserve"> ou la taille des images</w:t>
            </w:r>
            <w:r>
              <w:rPr>
                <w:rFonts w:ascii="Arial" w:eastAsia="Times New Roman" w:hAnsi="Arial" w:cs="Arial"/>
                <w:sz w:val="22"/>
                <w:szCs w:val="22"/>
                <w:lang w:eastAsia="fr-CA"/>
              </w:rPr>
              <w:t xml:space="preserve"> </w:t>
            </w:r>
            <w:r w:rsidR="00D736FA">
              <w:rPr>
                <w:rFonts w:ascii="Arial" w:eastAsia="Times New Roman" w:hAnsi="Arial" w:cs="Arial"/>
                <w:sz w:val="22"/>
                <w:szCs w:val="22"/>
                <w:lang w:eastAsia="fr-CA"/>
              </w:rPr>
              <w:t>;</w:t>
            </w:r>
            <w:r w:rsidR="004162BC" w:rsidRPr="00830D47">
              <w:rPr>
                <w:rFonts w:ascii="Arial" w:eastAsia="Times New Roman" w:hAnsi="Arial" w:cs="Arial"/>
                <w:sz w:val="22"/>
                <w:szCs w:val="22"/>
                <w:lang w:eastAsia="fr-CA"/>
              </w:rPr>
              <w:t xml:space="preserve"> </w:t>
            </w:r>
          </w:p>
          <w:p w14:paraId="202FCAF6" w14:textId="77777777" w:rsidR="00D736FA" w:rsidRDefault="00D736FA" w:rsidP="00D736FA">
            <w:pPr>
              <w:numPr>
                <w:ilvl w:val="1"/>
                <w:numId w:val="17"/>
              </w:numPr>
              <w:ind w:left="1051" w:right="20"/>
              <w:jc w:val="both"/>
              <w:textAlignment w:val="baseline"/>
              <w:rPr>
                <w:rFonts w:ascii="Arial" w:eastAsia="Times New Roman" w:hAnsi="Arial" w:cs="Arial"/>
                <w:sz w:val="22"/>
                <w:szCs w:val="22"/>
                <w:lang w:eastAsia="fr-CA"/>
              </w:rPr>
            </w:pPr>
            <w:r>
              <w:rPr>
                <w:rFonts w:ascii="Arial" w:eastAsia="Times New Roman" w:hAnsi="Arial" w:cs="Arial"/>
                <w:sz w:val="22"/>
                <w:szCs w:val="22"/>
                <w:lang w:eastAsia="fr-CA"/>
              </w:rPr>
              <w:t xml:space="preserve">la </w:t>
            </w:r>
            <w:r w:rsidR="004162BC" w:rsidRPr="00830D47">
              <w:rPr>
                <w:rFonts w:ascii="Arial" w:eastAsia="Times New Roman" w:hAnsi="Arial" w:cs="Arial"/>
                <w:sz w:val="22"/>
                <w:szCs w:val="22"/>
                <w:lang w:eastAsia="fr-CA"/>
              </w:rPr>
              <w:t>taille d</w:t>
            </w:r>
            <w:r>
              <w:rPr>
                <w:rFonts w:ascii="Arial" w:eastAsia="Times New Roman" w:hAnsi="Arial" w:cs="Arial"/>
                <w:sz w:val="22"/>
                <w:szCs w:val="22"/>
                <w:lang w:eastAsia="fr-CA"/>
              </w:rPr>
              <w:t>u texte</w:t>
            </w:r>
            <w:r w:rsidR="002C4ED6">
              <w:rPr>
                <w:rFonts w:ascii="Arial" w:eastAsia="Times New Roman" w:hAnsi="Arial" w:cs="Arial"/>
                <w:sz w:val="22"/>
                <w:szCs w:val="22"/>
                <w:lang w:eastAsia="fr-CA"/>
              </w:rPr>
              <w:t xml:space="preserve"> </w:t>
            </w:r>
            <w:r>
              <w:rPr>
                <w:rFonts w:ascii="Arial" w:eastAsia="Times New Roman" w:hAnsi="Arial" w:cs="Arial"/>
                <w:sz w:val="22"/>
                <w:szCs w:val="22"/>
                <w:lang w:eastAsia="fr-CA"/>
              </w:rPr>
              <w:t>;</w:t>
            </w:r>
          </w:p>
          <w:p w14:paraId="648A075F" w14:textId="77777777" w:rsidR="004162BC" w:rsidRDefault="00D736FA" w:rsidP="00D736FA">
            <w:pPr>
              <w:numPr>
                <w:ilvl w:val="1"/>
                <w:numId w:val="17"/>
              </w:numPr>
              <w:ind w:left="1051" w:right="20"/>
              <w:jc w:val="both"/>
              <w:textAlignment w:val="baseline"/>
              <w:rPr>
                <w:rFonts w:ascii="Arial" w:eastAsia="Times New Roman" w:hAnsi="Arial" w:cs="Arial"/>
                <w:sz w:val="22"/>
                <w:szCs w:val="22"/>
                <w:lang w:eastAsia="fr-CA"/>
              </w:rPr>
            </w:pPr>
            <w:r>
              <w:rPr>
                <w:rFonts w:ascii="Arial" w:eastAsia="Times New Roman" w:hAnsi="Arial" w:cs="Arial"/>
                <w:sz w:val="22"/>
                <w:szCs w:val="22"/>
                <w:lang w:eastAsia="fr-CA"/>
              </w:rPr>
              <w:t xml:space="preserve">les </w:t>
            </w:r>
            <w:r w:rsidR="004162BC" w:rsidRPr="00830D47">
              <w:rPr>
                <w:rFonts w:ascii="Arial" w:eastAsia="Times New Roman" w:hAnsi="Arial" w:cs="Arial"/>
                <w:sz w:val="22"/>
                <w:szCs w:val="22"/>
                <w:lang w:eastAsia="fr-CA"/>
              </w:rPr>
              <w:t>couleur</w:t>
            </w:r>
            <w:r>
              <w:rPr>
                <w:rFonts w:ascii="Arial" w:eastAsia="Times New Roman" w:hAnsi="Arial" w:cs="Arial"/>
                <w:sz w:val="22"/>
                <w:szCs w:val="22"/>
                <w:lang w:eastAsia="fr-CA"/>
              </w:rPr>
              <w:t>s</w:t>
            </w:r>
            <w:r w:rsidR="002C4ED6">
              <w:rPr>
                <w:rFonts w:ascii="Arial" w:eastAsia="Times New Roman" w:hAnsi="Arial" w:cs="Arial"/>
                <w:sz w:val="22"/>
                <w:szCs w:val="22"/>
                <w:lang w:eastAsia="fr-CA"/>
              </w:rPr>
              <w:t xml:space="preserve"> </w:t>
            </w:r>
            <w:r>
              <w:rPr>
                <w:rFonts w:ascii="Arial" w:eastAsia="Times New Roman" w:hAnsi="Arial" w:cs="Arial"/>
                <w:sz w:val="22"/>
                <w:szCs w:val="22"/>
                <w:lang w:eastAsia="fr-CA"/>
              </w:rPr>
              <w:t>;</w:t>
            </w:r>
          </w:p>
          <w:p w14:paraId="1E49B6B5" w14:textId="77777777" w:rsidR="00D736FA" w:rsidRDefault="00D736FA" w:rsidP="00D736FA">
            <w:pPr>
              <w:numPr>
                <w:ilvl w:val="1"/>
                <w:numId w:val="17"/>
              </w:numPr>
              <w:ind w:left="1051" w:right="20"/>
              <w:jc w:val="both"/>
              <w:textAlignment w:val="baseline"/>
              <w:rPr>
                <w:rFonts w:ascii="Arial" w:eastAsia="Times New Roman" w:hAnsi="Arial" w:cs="Arial"/>
                <w:sz w:val="22"/>
                <w:szCs w:val="22"/>
                <w:lang w:eastAsia="fr-CA"/>
              </w:rPr>
            </w:pPr>
            <w:r>
              <w:rPr>
                <w:rFonts w:ascii="Arial" w:eastAsia="Times New Roman" w:hAnsi="Arial" w:cs="Arial"/>
                <w:sz w:val="22"/>
                <w:szCs w:val="22"/>
                <w:lang w:eastAsia="fr-CA"/>
              </w:rPr>
              <w:t>les droits d’auteur</w:t>
            </w:r>
            <w:r w:rsidR="002C4ED6">
              <w:rPr>
                <w:rFonts w:ascii="Arial" w:eastAsia="Times New Roman" w:hAnsi="Arial" w:cs="Arial"/>
                <w:sz w:val="22"/>
                <w:szCs w:val="22"/>
                <w:lang w:eastAsia="fr-CA"/>
              </w:rPr>
              <w:t xml:space="preserve"> ;</w:t>
            </w:r>
          </w:p>
          <w:p w14:paraId="0CF30683" w14:textId="77777777" w:rsidR="002C4ED6" w:rsidRDefault="002C4ED6" w:rsidP="00D736FA">
            <w:pPr>
              <w:numPr>
                <w:ilvl w:val="1"/>
                <w:numId w:val="17"/>
              </w:numPr>
              <w:ind w:left="1051" w:right="20"/>
              <w:jc w:val="both"/>
              <w:textAlignment w:val="baseline"/>
              <w:rPr>
                <w:rFonts w:ascii="Arial" w:eastAsia="Times New Roman" w:hAnsi="Arial" w:cs="Arial"/>
                <w:sz w:val="22"/>
                <w:szCs w:val="22"/>
                <w:lang w:eastAsia="fr-CA"/>
              </w:rPr>
            </w:pPr>
            <w:r>
              <w:rPr>
                <w:rFonts w:ascii="Arial" w:eastAsia="Times New Roman" w:hAnsi="Arial" w:cs="Arial"/>
                <w:sz w:val="22"/>
                <w:szCs w:val="22"/>
                <w:lang w:eastAsia="fr-CA"/>
              </w:rPr>
              <w:t>le lieu de la prise de parole;</w:t>
            </w:r>
          </w:p>
          <w:p w14:paraId="624D9160" w14:textId="77777777" w:rsidR="002C4ED6" w:rsidRPr="00830D47" w:rsidRDefault="002C4ED6" w:rsidP="00D736FA">
            <w:pPr>
              <w:numPr>
                <w:ilvl w:val="1"/>
                <w:numId w:val="17"/>
              </w:numPr>
              <w:ind w:left="1051" w:right="20"/>
              <w:jc w:val="both"/>
              <w:textAlignment w:val="baseline"/>
              <w:rPr>
                <w:rFonts w:ascii="Arial" w:eastAsia="Times New Roman" w:hAnsi="Arial" w:cs="Arial"/>
                <w:sz w:val="22"/>
                <w:szCs w:val="22"/>
                <w:lang w:eastAsia="fr-CA"/>
              </w:rPr>
            </w:pPr>
            <w:r>
              <w:rPr>
                <w:rFonts w:ascii="Arial" w:eastAsia="Times New Roman" w:hAnsi="Arial" w:cs="Arial"/>
                <w:sz w:val="22"/>
                <w:szCs w:val="22"/>
                <w:lang w:eastAsia="fr-CA"/>
              </w:rPr>
              <w:t>le matériel (informatique ou non) à ma disposition.</w:t>
            </w:r>
          </w:p>
        </w:tc>
      </w:tr>
      <w:tr w:rsidR="004162BC" w:rsidRPr="004162BC" w14:paraId="38330268" w14:textId="77777777" w:rsidTr="002C4ED6">
        <w:trPr>
          <w:trHeight w:val="1100"/>
        </w:trPr>
        <w:tc>
          <w:tcPr>
            <w:tcW w:w="1678" w:type="dxa"/>
            <w:tcBorders>
              <w:top w:val="single" w:sz="18" w:space="0" w:color="650E0E"/>
              <w:left w:val="single" w:sz="18" w:space="0" w:color="650E0E"/>
              <w:bottom w:val="single" w:sz="18" w:space="0" w:color="650E0E"/>
              <w:right w:val="single" w:sz="18" w:space="0" w:color="650E0E"/>
            </w:tcBorders>
            <w:shd w:val="clear" w:color="auto" w:fill="FFFFFF"/>
            <w:tcMar>
              <w:top w:w="0" w:type="dxa"/>
              <w:left w:w="80" w:type="dxa"/>
              <w:bottom w:w="0" w:type="dxa"/>
              <w:right w:w="80" w:type="dxa"/>
            </w:tcMar>
            <w:vAlign w:val="center"/>
            <w:hideMark/>
          </w:tcPr>
          <w:p w14:paraId="23AC0357" w14:textId="77777777" w:rsidR="00D736FA" w:rsidRDefault="004162BC" w:rsidP="004162BC">
            <w:pPr>
              <w:jc w:val="center"/>
              <w:rPr>
                <w:rFonts w:ascii="Arial" w:hAnsi="Arial" w:cs="Arial"/>
                <w:i/>
                <w:iCs/>
                <w:color w:val="9E9A9A"/>
                <w:sz w:val="22"/>
                <w:szCs w:val="22"/>
              </w:rPr>
            </w:pPr>
            <w:r w:rsidRPr="004162BC">
              <w:rPr>
                <w:rFonts w:ascii="Arial" w:eastAsia="Times New Roman" w:hAnsi="Arial" w:cs="Arial"/>
                <w:b/>
                <w:bCs/>
                <w:color w:val="000000"/>
                <w:sz w:val="22"/>
                <w:szCs w:val="22"/>
                <w:lang w:eastAsia="fr-CA"/>
              </w:rPr>
              <w:t>QUAND ?</w:t>
            </w:r>
            <w:r w:rsidR="00D736FA" w:rsidRPr="00080B4B">
              <w:rPr>
                <w:rFonts w:ascii="Arial" w:hAnsi="Arial" w:cs="Arial"/>
                <w:i/>
                <w:iCs/>
                <w:color w:val="9E9A9A"/>
                <w:sz w:val="22"/>
                <w:szCs w:val="22"/>
              </w:rPr>
              <w:t xml:space="preserve"> </w:t>
            </w:r>
          </w:p>
          <w:p w14:paraId="1908E9AA" w14:textId="77777777" w:rsidR="004162BC" w:rsidRPr="004162BC" w:rsidRDefault="00D736FA" w:rsidP="004162BC">
            <w:pPr>
              <w:jc w:val="center"/>
              <w:rPr>
                <w:rFonts w:ascii="Times New Roman" w:eastAsia="Times New Roman" w:hAnsi="Times New Roman" w:cs="Times New Roman"/>
                <w:lang w:eastAsia="fr-CA"/>
              </w:rPr>
            </w:pPr>
            <w:r w:rsidRPr="00080B4B">
              <w:rPr>
                <w:rFonts w:ascii="Arial" w:hAnsi="Arial" w:cs="Arial"/>
                <w:i/>
                <w:iCs/>
                <w:color w:val="9E9A9A"/>
                <w:sz w:val="22"/>
                <w:szCs w:val="22"/>
              </w:rPr>
              <w:t xml:space="preserve">À quel moment </w:t>
            </w:r>
            <w:r>
              <w:rPr>
                <w:rFonts w:ascii="Arial" w:hAnsi="Arial" w:cs="Arial"/>
                <w:i/>
                <w:iCs/>
                <w:color w:val="9E9A9A"/>
                <w:sz w:val="22"/>
                <w:szCs w:val="22"/>
              </w:rPr>
              <w:t xml:space="preserve">je les utilisent </w:t>
            </w:r>
            <w:r w:rsidRPr="00080B4B">
              <w:rPr>
                <w:rFonts w:ascii="Arial" w:hAnsi="Arial" w:cs="Arial"/>
                <w:i/>
                <w:iCs/>
                <w:color w:val="9E9A9A"/>
                <w:sz w:val="22"/>
                <w:szCs w:val="22"/>
              </w:rPr>
              <w:t>?</w:t>
            </w:r>
          </w:p>
        </w:tc>
        <w:tc>
          <w:tcPr>
            <w:tcW w:w="6916" w:type="dxa"/>
            <w:tcBorders>
              <w:top w:val="single" w:sz="18" w:space="0" w:color="650E0E"/>
              <w:left w:val="single" w:sz="18" w:space="0" w:color="650E0E"/>
              <w:bottom w:val="single" w:sz="18" w:space="0" w:color="650E0E"/>
              <w:right w:val="single" w:sz="18" w:space="0" w:color="650E0E"/>
            </w:tcBorders>
            <w:shd w:val="clear" w:color="auto" w:fill="FFFFFF"/>
            <w:tcMar>
              <w:top w:w="0" w:type="dxa"/>
              <w:left w:w="80" w:type="dxa"/>
              <w:bottom w:w="0" w:type="dxa"/>
              <w:right w:w="80" w:type="dxa"/>
            </w:tcMar>
            <w:hideMark/>
          </w:tcPr>
          <w:p w14:paraId="05F8D60F" w14:textId="77777777" w:rsidR="004162BC" w:rsidRPr="00830D47" w:rsidRDefault="00D736FA" w:rsidP="004162BC">
            <w:pPr>
              <w:numPr>
                <w:ilvl w:val="0"/>
                <w:numId w:val="18"/>
              </w:numPr>
              <w:ind w:left="427" w:right="140"/>
              <w:jc w:val="both"/>
              <w:textAlignment w:val="baseline"/>
              <w:rPr>
                <w:rFonts w:ascii="Arial" w:eastAsia="Times New Roman" w:hAnsi="Arial" w:cs="Arial"/>
                <w:sz w:val="20"/>
                <w:szCs w:val="20"/>
                <w:lang w:eastAsia="fr-CA"/>
              </w:rPr>
            </w:pPr>
            <w:r>
              <w:rPr>
                <w:rFonts w:ascii="Arial" w:eastAsia="Times New Roman" w:hAnsi="Arial" w:cs="Arial"/>
                <w:sz w:val="22"/>
                <w:szCs w:val="22"/>
                <w:lang w:eastAsia="fr-CA"/>
              </w:rPr>
              <w:t>J’utilise des supports visuels quand</w:t>
            </w:r>
            <w:r w:rsidR="002C4ED6">
              <w:rPr>
                <w:rFonts w:ascii="Arial" w:eastAsia="Times New Roman" w:hAnsi="Arial" w:cs="Arial"/>
                <w:sz w:val="22"/>
                <w:szCs w:val="22"/>
                <w:lang w:eastAsia="fr-CA"/>
              </w:rPr>
              <w:t xml:space="preserve"> ma prise de parole peut s’avérer difficile à comprendre.</w:t>
            </w:r>
          </w:p>
          <w:p w14:paraId="3638B2E0" w14:textId="77777777" w:rsidR="004162BC" w:rsidRPr="00830D47" w:rsidRDefault="004162BC" w:rsidP="004162BC">
            <w:pPr>
              <w:numPr>
                <w:ilvl w:val="0"/>
                <w:numId w:val="18"/>
              </w:numPr>
              <w:ind w:left="427" w:right="140"/>
              <w:jc w:val="both"/>
              <w:textAlignment w:val="baseline"/>
              <w:rPr>
                <w:rFonts w:ascii="Arial" w:eastAsia="Times New Roman" w:hAnsi="Arial" w:cs="Arial"/>
                <w:sz w:val="20"/>
                <w:szCs w:val="20"/>
                <w:lang w:eastAsia="fr-CA"/>
              </w:rPr>
            </w:pPr>
            <w:r w:rsidRPr="00830D47">
              <w:rPr>
                <w:rFonts w:ascii="Arial" w:eastAsia="Times New Roman" w:hAnsi="Arial" w:cs="Arial"/>
                <w:sz w:val="22"/>
                <w:szCs w:val="22"/>
                <w:lang w:eastAsia="fr-CA"/>
              </w:rPr>
              <w:t xml:space="preserve">Les supports visuels peuvent être utilisés pour expliquer, décrire, </w:t>
            </w:r>
            <w:r w:rsidR="002C4ED6">
              <w:rPr>
                <w:rFonts w:ascii="Arial" w:eastAsia="Times New Roman" w:hAnsi="Arial" w:cs="Arial"/>
                <w:sz w:val="22"/>
                <w:szCs w:val="22"/>
                <w:lang w:eastAsia="fr-CA"/>
              </w:rPr>
              <w:t xml:space="preserve">situer, </w:t>
            </w:r>
            <w:r w:rsidRPr="00830D47">
              <w:rPr>
                <w:rFonts w:ascii="Arial" w:eastAsia="Times New Roman" w:hAnsi="Arial" w:cs="Arial"/>
                <w:sz w:val="22"/>
                <w:szCs w:val="22"/>
                <w:lang w:eastAsia="fr-CA"/>
              </w:rPr>
              <w:t>etc.</w:t>
            </w:r>
          </w:p>
        </w:tc>
      </w:tr>
    </w:tbl>
    <w:p w14:paraId="7498FD80" w14:textId="3B0D90C4" w:rsidR="00AE5B15" w:rsidRPr="0036352E" w:rsidRDefault="004162BC" w:rsidP="0036352E">
      <w:pPr>
        <w:spacing w:after="240"/>
        <w:rPr>
          <w:rFonts w:ascii="Times New Roman" w:eastAsia="Times New Roman" w:hAnsi="Times New Roman" w:cs="Times New Roman"/>
          <w:lang w:eastAsia="fr-CA"/>
        </w:rPr>
      </w:pP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Times New Roman" w:eastAsia="Times New Roman" w:hAnsi="Times New Roman" w:cs="Times New Roman"/>
          <w:lang w:eastAsia="fr-CA"/>
        </w:rPr>
        <w:br/>
      </w:r>
      <w:r w:rsidRPr="004162BC">
        <w:rPr>
          <w:rFonts w:ascii="Arial" w:eastAsia="Times New Roman" w:hAnsi="Arial" w:cs="Arial"/>
          <w:b/>
          <w:bCs/>
          <w:color w:val="FFFFFF"/>
          <w:sz w:val="36"/>
          <w:szCs w:val="36"/>
          <w:shd w:val="clear" w:color="auto" w:fill="000000"/>
          <w:lang w:eastAsia="fr-CA"/>
        </w:rPr>
        <w:lastRenderedPageBreak/>
        <w:t>Fiche 11.3</w:t>
      </w:r>
      <w:r w:rsidRPr="004162BC">
        <w:rPr>
          <w:rFonts w:ascii="Arial" w:eastAsia="Times New Roman" w:hAnsi="Arial" w:cs="Arial"/>
          <w:b/>
          <w:bCs/>
          <w:color w:val="FFFFFF"/>
          <w:sz w:val="36"/>
          <w:szCs w:val="36"/>
          <w:lang w:eastAsia="fr-CA"/>
        </w:rPr>
        <w:t xml:space="preserve">  </w:t>
      </w:r>
      <w:r w:rsidR="00830D47">
        <w:rPr>
          <w:rFonts w:ascii="Arial" w:eastAsia="Times New Roman" w:hAnsi="Arial" w:cs="Arial"/>
          <w:b/>
          <w:bCs/>
          <w:color w:val="231F20"/>
          <w:sz w:val="36"/>
          <w:szCs w:val="36"/>
          <w:lang w:eastAsia="fr-CA"/>
        </w:rPr>
        <w:t xml:space="preserve">Textes à représenter sur </w:t>
      </w:r>
      <w:r w:rsidR="004E6400">
        <w:rPr>
          <w:rFonts w:ascii="Arial" w:eastAsia="Times New Roman" w:hAnsi="Arial" w:cs="Arial"/>
          <w:b/>
          <w:bCs/>
          <w:color w:val="231F20"/>
          <w:sz w:val="36"/>
          <w:szCs w:val="36"/>
          <w:lang w:eastAsia="fr-CA"/>
        </w:rPr>
        <w:t>des</w:t>
      </w:r>
      <w:r w:rsidR="00830D47">
        <w:rPr>
          <w:rFonts w:ascii="Arial" w:eastAsia="Times New Roman" w:hAnsi="Arial" w:cs="Arial"/>
          <w:b/>
          <w:bCs/>
          <w:color w:val="231F20"/>
          <w:sz w:val="36"/>
          <w:szCs w:val="36"/>
          <w:lang w:eastAsia="fr-CA"/>
        </w:rPr>
        <w:t xml:space="preserve"> support</w:t>
      </w:r>
      <w:r w:rsidR="004E6400">
        <w:rPr>
          <w:rFonts w:ascii="Arial" w:eastAsia="Times New Roman" w:hAnsi="Arial" w:cs="Arial"/>
          <w:b/>
          <w:bCs/>
          <w:color w:val="231F20"/>
          <w:sz w:val="36"/>
          <w:szCs w:val="36"/>
          <w:lang w:eastAsia="fr-CA"/>
        </w:rPr>
        <w:t>s</w:t>
      </w:r>
      <w:r w:rsidR="00830D47">
        <w:rPr>
          <w:rFonts w:ascii="Arial" w:eastAsia="Times New Roman" w:hAnsi="Arial" w:cs="Arial"/>
          <w:b/>
          <w:bCs/>
          <w:color w:val="231F20"/>
          <w:sz w:val="36"/>
          <w:szCs w:val="36"/>
          <w:lang w:eastAsia="fr-CA"/>
        </w:rPr>
        <w:t xml:space="preserve"> </w:t>
      </w:r>
      <w:r w:rsidR="00830D47">
        <w:rPr>
          <w:rFonts w:ascii="Arial" w:eastAsia="Times New Roman" w:hAnsi="Arial" w:cs="Arial"/>
          <w:b/>
          <w:bCs/>
          <w:color w:val="231F20"/>
          <w:sz w:val="36"/>
          <w:szCs w:val="36"/>
          <w:lang w:eastAsia="fr-CA"/>
        </w:rPr>
        <w:tab/>
      </w:r>
      <w:r w:rsidR="00830D47">
        <w:rPr>
          <w:rFonts w:ascii="Arial" w:eastAsia="Times New Roman" w:hAnsi="Arial" w:cs="Arial"/>
          <w:b/>
          <w:bCs/>
          <w:color w:val="231F20"/>
          <w:sz w:val="36"/>
          <w:szCs w:val="36"/>
          <w:lang w:eastAsia="fr-CA"/>
        </w:rPr>
        <w:tab/>
      </w:r>
      <w:r w:rsidR="004E6400">
        <w:rPr>
          <w:rFonts w:ascii="Arial" w:eastAsia="Times New Roman" w:hAnsi="Arial" w:cs="Arial"/>
          <w:b/>
          <w:bCs/>
          <w:color w:val="231F20"/>
          <w:sz w:val="36"/>
          <w:szCs w:val="36"/>
          <w:lang w:eastAsia="fr-CA"/>
        </w:rPr>
        <w:t xml:space="preserve">     </w:t>
      </w:r>
      <w:r w:rsidR="00830D47">
        <w:rPr>
          <w:rFonts w:ascii="Arial" w:eastAsia="Times New Roman" w:hAnsi="Arial" w:cs="Arial"/>
          <w:b/>
          <w:bCs/>
          <w:color w:val="231F20"/>
          <w:sz w:val="36"/>
          <w:szCs w:val="36"/>
          <w:lang w:eastAsia="fr-CA"/>
        </w:rPr>
        <w:t>visuel</w:t>
      </w:r>
      <w:r w:rsidR="004E6400">
        <w:rPr>
          <w:rFonts w:ascii="Arial" w:eastAsia="Times New Roman" w:hAnsi="Arial" w:cs="Arial"/>
          <w:b/>
          <w:bCs/>
          <w:color w:val="231F20"/>
          <w:sz w:val="36"/>
          <w:szCs w:val="36"/>
          <w:lang w:eastAsia="fr-CA"/>
        </w:rPr>
        <w:t>s</w:t>
      </w:r>
      <w:r w:rsidR="0036352E">
        <w:rPr>
          <w:rStyle w:val="Appelnotedebasdep"/>
          <w:rFonts w:ascii="Arial" w:eastAsia="Times New Roman" w:hAnsi="Arial" w:cs="Arial"/>
          <w:b/>
          <w:bCs/>
          <w:color w:val="231F20"/>
          <w:sz w:val="36"/>
          <w:szCs w:val="36"/>
          <w:lang w:eastAsia="fr-CA"/>
        </w:rPr>
        <w:footnoteReference w:id="3"/>
      </w:r>
    </w:p>
    <w:p w14:paraId="2C41FAC8" w14:textId="77777777" w:rsidR="00AE5B15" w:rsidRDefault="00AE5B15" w:rsidP="00830D47">
      <w:pPr>
        <w:spacing w:line="480" w:lineRule="auto"/>
        <w:rPr>
          <w:rFonts w:ascii="Arial" w:hAnsi="Arial" w:cs="Arial"/>
          <w:color w:val="0000FF"/>
        </w:rPr>
      </w:pPr>
    </w:p>
    <w:p w14:paraId="7A3E980E" w14:textId="77777777" w:rsidR="00962EB5" w:rsidRDefault="001B64FA" w:rsidP="00082EDD">
      <w:pPr>
        <w:spacing w:line="480" w:lineRule="auto"/>
      </w:pPr>
      <w:r w:rsidRPr="001B64FA">
        <w:rPr>
          <w:rFonts w:ascii="Arial" w:hAnsi="Arial" w:cs="Arial"/>
          <w:b/>
          <w:bCs/>
          <w:sz w:val="22"/>
          <w:szCs w:val="22"/>
        </w:rPr>
        <w:t xml:space="preserve">Exemple de l’enseignant : </w:t>
      </w:r>
    </w:p>
    <w:p w14:paraId="4E5C4347" w14:textId="77777777" w:rsidR="00962EB5" w:rsidRPr="00213366" w:rsidRDefault="00962EB5" w:rsidP="00830D47">
      <w:pPr>
        <w:spacing w:line="480" w:lineRule="auto"/>
        <w:rPr>
          <w:rFonts w:ascii="Arial" w:hAnsi="Arial" w:cs="Arial"/>
          <w:b/>
          <w:bCs/>
          <w:color w:val="0000FF"/>
        </w:rPr>
      </w:pPr>
      <w:r>
        <w:rPr>
          <w:rFonts w:ascii="Arial" w:hAnsi="Arial" w:cs="Arial"/>
          <w:noProof/>
          <w:color w:val="002060"/>
          <w:spacing w:val="1"/>
          <w:sz w:val="22"/>
          <w:szCs w:val="22"/>
          <w:lang w:val="en-US"/>
        </w:rPr>
        <w:drawing>
          <wp:inline distT="0" distB="0" distL="0" distR="0" wp14:anchorId="009BAFA4" wp14:editId="6FADCCDD">
            <wp:extent cx="3209991" cy="1803019"/>
            <wp:effectExtent l="0" t="0" r="3175" b="635"/>
            <wp:docPr id="1" name="Imag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7453" cy="1818444"/>
                    </a:xfrm>
                    <a:prstGeom prst="rect">
                      <a:avLst/>
                    </a:prstGeom>
                  </pic:spPr>
                </pic:pic>
              </a:graphicData>
            </a:graphic>
          </wp:inline>
        </w:drawing>
      </w:r>
      <w:r w:rsidR="004E6400" w:rsidRPr="00213366">
        <w:rPr>
          <w:rFonts w:ascii="Arial" w:hAnsi="Arial" w:cs="Arial"/>
          <w:b/>
          <w:bCs/>
          <w:color w:val="0000FF"/>
        </w:rPr>
        <w:t xml:space="preserve"> </w:t>
      </w:r>
    </w:p>
    <w:p w14:paraId="30C31460" w14:textId="77777777" w:rsidR="0036352E" w:rsidRDefault="0036352E" w:rsidP="00830D47">
      <w:pPr>
        <w:spacing w:line="480" w:lineRule="auto"/>
        <w:rPr>
          <w:rFonts w:ascii="Arial" w:hAnsi="Arial" w:cs="Arial"/>
          <w:b/>
          <w:bCs/>
          <w:sz w:val="22"/>
          <w:szCs w:val="22"/>
        </w:rPr>
      </w:pPr>
    </w:p>
    <w:p w14:paraId="448DCDBD" w14:textId="68DE3C7A" w:rsidR="00962EB5" w:rsidRPr="0036352E" w:rsidRDefault="0036352E" w:rsidP="00830D47">
      <w:pPr>
        <w:spacing w:line="480" w:lineRule="auto"/>
        <w:rPr>
          <w:rFonts w:ascii="Arial" w:hAnsi="Arial" w:cs="Arial"/>
          <w:b/>
          <w:bCs/>
          <w:sz w:val="22"/>
          <w:szCs w:val="22"/>
        </w:rPr>
      </w:pPr>
      <w:r w:rsidRPr="0036352E">
        <w:rPr>
          <w:rFonts w:ascii="Arial" w:hAnsi="Arial" w:cs="Arial"/>
          <w:b/>
          <w:bCs/>
          <w:sz w:val="22"/>
          <w:szCs w:val="22"/>
        </w:rPr>
        <w:t>Cliquer sur les hyperliens pour accéder au contenu :</w:t>
      </w:r>
    </w:p>
    <w:p w14:paraId="0CBC0C22" w14:textId="4A7AD473" w:rsidR="00082EDD" w:rsidRPr="003A1740" w:rsidRDefault="009C27B6" w:rsidP="00830D47">
      <w:pPr>
        <w:spacing w:line="480" w:lineRule="auto"/>
        <w:rPr>
          <w:rFonts w:ascii="Arial" w:hAnsi="Arial" w:cs="Arial"/>
          <w:color w:val="405BFF"/>
          <w:spacing w:val="1"/>
          <w:sz w:val="32"/>
          <w:szCs w:val="32"/>
          <w:lang w:val="en-US"/>
        </w:rPr>
      </w:pPr>
      <w:hyperlink r:id="rId9" w:history="1">
        <w:r w:rsidR="00830D47" w:rsidRPr="003A1740">
          <w:rPr>
            <w:rStyle w:val="Hyperlien"/>
            <w:rFonts w:ascii="Arial" w:hAnsi="Arial" w:cs="Arial"/>
            <w:color w:val="405BFF"/>
            <w:spacing w:val="1"/>
            <w:sz w:val="32"/>
            <w:szCs w:val="32"/>
            <w:u w:val="none"/>
            <w:lang w:val="en-US"/>
          </w:rPr>
          <w:t>Montréal — Wikipédia</w:t>
        </w:r>
      </w:hyperlink>
    </w:p>
    <w:p w14:paraId="5C1EAF02" w14:textId="6535254E" w:rsidR="00082EDD" w:rsidRPr="003A1740" w:rsidRDefault="009C27B6" w:rsidP="00082EDD">
      <w:pPr>
        <w:spacing w:line="480" w:lineRule="auto"/>
        <w:rPr>
          <w:rStyle w:val="Hyperlien"/>
          <w:rFonts w:ascii="Arial" w:hAnsi="Arial" w:cs="Arial"/>
          <w:color w:val="405BFF"/>
          <w:spacing w:val="1"/>
          <w:sz w:val="32"/>
          <w:szCs w:val="32"/>
          <w:u w:val="none"/>
          <w:lang w:val="en-US"/>
        </w:rPr>
      </w:pPr>
      <w:hyperlink r:id="rId10" w:history="1">
        <w:r w:rsidR="00830D47" w:rsidRPr="003A1740">
          <w:rPr>
            <w:rStyle w:val="Hyperlien"/>
            <w:rFonts w:ascii="Arial" w:hAnsi="Arial" w:cs="Arial"/>
            <w:color w:val="405BFF"/>
            <w:spacing w:val="1"/>
            <w:sz w:val="32"/>
            <w:szCs w:val="32"/>
            <w:u w:val="none"/>
            <w:lang w:val="en-US"/>
          </w:rPr>
          <w:t>New York — Wikipédia</w:t>
        </w:r>
      </w:hyperlink>
    </w:p>
    <w:p w14:paraId="6F255DDA" w14:textId="42E4FFE5" w:rsidR="00082EDD" w:rsidRPr="003A1740" w:rsidRDefault="009C27B6" w:rsidP="00830D47">
      <w:pPr>
        <w:spacing w:line="480" w:lineRule="auto"/>
        <w:rPr>
          <w:rStyle w:val="Hyperlien"/>
          <w:rFonts w:ascii="Arial" w:hAnsi="Arial" w:cs="Arial"/>
          <w:color w:val="405BFF"/>
          <w:spacing w:val="1"/>
          <w:sz w:val="32"/>
          <w:szCs w:val="32"/>
          <w:u w:val="none"/>
          <w:lang w:val="en-US"/>
        </w:rPr>
      </w:pPr>
      <w:hyperlink r:id="rId11" w:history="1">
        <w:r w:rsidR="00082EDD" w:rsidRPr="003A1740">
          <w:rPr>
            <w:rStyle w:val="Hyperlien"/>
            <w:rFonts w:ascii="Arial" w:hAnsi="Arial" w:cs="Arial"/>
            <w:color w:val="405BFF"/>
            <w:spacing w:val="1"/>
            <w:sz w:val="32"/>
            <w:szCs w:val="32"/>
            <w:u w:val="none"/>
            <w:lang w:val="en-US"/>
          </w:rPr>
          <w:t>Paris — Wikipédia</w:t>
        </w:r>
      </w:hyperlink>
    </w:p>
    <w:p w14:paraId="078E77C6" w14:textId="77777777" w:rsidR="00082EDD" w:rsidRPr="003A1740" w:rsidRDefault="00082EDD" w:rsidP="00082EDD">
      <w:pPr>
        <w:spacing w:line="480" w:lineRule="auto"/>
        <w:rPr>
          <w:rFonts w:ascii="Arial" w:hAnsi="Arial" w:cs="Arial"/>
          <w:color w:val="405BFF"/>
          <w:spacing w:val="1"/>
          <w:sz w:val="32"/>
          <w:szCs w:val="32"/>
        </w:rPr>
      </w:pPr>
      <w:r w:rsidRPr="003A1740">
        <w:rPr>
          <w:rFonts w:ascii="Arial" w:hAnsi="Arial" w:cs="Arial"/>
          <w:color w:val="405BFF"/>
          <w:sz w:val="32"/>
          <w:szCs w:val="32"/>
        </w:rPr>
        <w:fldChar w:fldCharType="begin"/>
      </w:r>
      <w:r w:rsidRPr="003A1740">
        <w:rPr>
          <w:rFonts w:ascii="Arial" w:hAnsi="Arial" w:cs="Arial"/>
          <w:color w:val="405BFF"/>
          <w:sz w:val="32"/>
          <w:szCs w:val="32"/>
        </w:rPr>
        <w:instrText>HYPERLINK "https://fr.wikipedia.org/wiki/Sydney" \o "Sydney — Wikipédia" \t "_blank"</w:instrText>
      </w:r>
      <w:r w:rsidRPr="003A1740">
        <w:rPr>
          <w:rFonts w:ascii="Arial" w:hAnsi="Arial" w:cs="Arial"/>
          <w:color w:val="405BFF"/>
          <w:sz w:val="32"/>
          <w:szCs w:val="32"/>
        </w:rPr>
        <w:fldChar w:fldCharType="separate"/>
      </w:r>
      <w:r w:rsidRPr="003A1740">
        <w:rPr>
          <w:rFonts w:ascii="Arial" w:hAnsi="Arial" w:cs="Arial"/>
          <w:color w:val="405BFF"/>
          <w:spacing w:val="1"/>
          <w:sz w:val="32"/>
          <w:szCs w:val="32"/>
        </w:rPr>
        <w:t>Sydney — Wikipédia</w:t>
      </w:r>
    </w:p>
    <w:p w14:paraId="2917DC0B" w14:textId="6639D6DF" w:rsidR="00082EDD" w:rsidRPr="003A1740" w:rsidRDefault="00082EDD" w:rsidP="00082EDD">
      <w:pPr>
        <w:spacing w:line="480" w:lineRule="auto"/>
        <w:rPr>
          <w:rFonts w:ascii="Arial" w:hAnsi="Arial" w:cs="Arial"/>
          <w:color w:val="405BFF"/>
          <w:sz w:val="32"/>
          <w:szCs w:val="32"/>
        </w:rPr>
      </w:pPr>
      <w:r w:rsidRPr="003A1740">
        <w:rPr>
          <w:rFonts w:ascii="Arial" w:hAnsi="Arial" w:cs="Arial"/>
          <w:color w:val="405BFF"/>
          <w:sz w:val="32"/>
          <w:szCs w:val="32"/>
        </w:rPr>
        <w:fldChar w:fldCharType="end"/>
      </w:r>
      <w:hyperlink r:id="rId12" w:history="1">
        <w:r w:rsidRPr="003A1740">
          <w:rPr>
            <w:rStyle w:val="Hyperlien"/>
            <w:rFonts w:ascii="Arial" w:hAnsi="Arial" w:cs="Arial"/>
            <w:color w:val="405BFF"/>
            <w:spacing w:val="1"/>
            <w:sz w:val="32"/>
            <w:szCs w:val="32"/>
            <w:u w:val="none"/>
          </w:rPr>
          <w:t>Tokyo — Wikipédia</w:t>
        </w:r>
      </w:hyperlink>
    </w:p>
    <w:p w14:paraId="13614ADF" w14:textId="77777777" w:rsidR="00213366" w:rsidRPr="003A1740" w:rsidRDefault="00213366">
      <w:pPr>
        <w:rPr>
          <w:rFonts w:ascii="Arial" w:eastAsia="Times New Roman" w:hAnsi="Arial" w:cs="Arial"/>
          <w:b/>
          <w:bCs/>
          <w:color w:val="FFFFFF"/>
          <w:sz w:val="32"/>
          <w:szCs w:val="32"/>
          <w:shd w:val="clear" w:color="auto" w:fill="000000"/>
          <w:lang w:eastAsia="fr-CA"/>
        </w:rPr>
      </w:pPr>
      <w:r w:rsidRPr="003A1740">
        <w:rPr>
          <w:rFonts w:ascii="Arial" w:eastAsia="Times New Roman" w:hAnsi="Arial" w:cs="Arial"/>
          <w:b/>
          <w:bCs/>
          <w:color w:val="FFFFFF"/>
          <w:sz w:val="32"/>
          <w:szCs w:val="32"/>
          <w:shd w:val="clear" w:color="auto" w:fill="000000"/>
          <w:lang w:eastAsia="fr-CA"/>
        </w:rPr>
        <w:br w:type="page"/>
      </w:r>
    </w:p>
    <w:p w14:paraId="1681FB52" w14:textId="77777777" w:rsidR="00602443" w:rsidRDefault="004162BC" w:rsidP="004162BC">
      <w:pPr>
        <w:jc w:val="both"/>
        <w:rPr>
          <w:rFonts w:ascii="Arial" w:eastAsia="Times New Roman" w:hAnsi="Arial" w:cs="Arial"/>
          <w:b/>
          <w:bCs/>
          <w:color w:val="000000"/>
          <w:sz w:val="32"/>
          <w:szCs w:val="32"/>
          <w:lang w:eastAsia="fr-CA"/>
        </w:rPr>
      </w:pPr>
      <w:r w:rsidRPr="004162BC">
        <w:rPr>
          <w:rFonts w:ascii="Arial" w:eastAsia="Times New Roman" w:hAnsi="Arial" w:cs="Arial"/>
          <w:b/>
          <w:bCs/>
          <w:color w:val="FFFFFF"/>
          <w:sz w:val="32"/>
          <w:szCs w:val="32"/>
          <w:shd w:val="clear" w:color="auto" w:fill="000000"/>
          <w:lang w:eastAsia="fr-CA"/>
        </w:rPr>
        <w:lastRenderedPageBreak/>
        <w:t>Fiche 11.4</w:t>
      </w:r>
      <w:r w:rsidRPr="004162BC">
        <w:rPr>
          <w:rFonts w:ascii="Arial" w:eastAsia="Times New Roman" w:hAnsi="Arial" w:cs="Arial"/>
          <w:b/>
          <w:bCs/>
          <w:color w:val="000000"/>
          <w:sz w:val="32"/>
          <w:szCs w:val="32"/>
          <w:lang w:eastAsia="fr-CA"/>
        </w:rPr>
        <w:t xml:space="preserve"> La fiche réflexive sur l’utilisation de</w:t>
      </w:r>
      <w:r w:rsidR="009847D6">
        <w:rPr>
          <w:rFonts w:ascii="Arial" w:eastAsia="Times New Roman" w:hAnsi="Arial" w:cs="Arial"/>
          <w:b/>
          <w:bCs/>
          <w:color w:val="000000"/>
          <w:sz w:val="32"/>
          <w:szCs w:val="32"/>
          <w:lang w:eastAsia="fr-CA"/>
        </w:rPr>
        <w:t>s</w:t>
      </w:r>
      <w:r w:rsidRPr="004162BC">
        <w:rPr>
          <w:rFonts w:ascii="Arial" w:eastAsia="Times New Roman" w:hAnsi="Arial" w:cs="Arial"/>
          <w:b/>
          <w:bCs/>
          <w:color w:val="000000"/>
          <w:sz w:val="32"/>
          <w:szCs w:val="32"/>
          <w:lang w:eastAsia="fr-CA"/>
        </w:rPr>
        <w:t xml:space="preserve"> supports </w:t>
      </w:r>
      <w:r w:rsidR="00602443">
        <w:rPr>
          <w:rFonts w:ascii="Arial" w:eastAsia="Times New Roman" w:hAnsi="Arial" w:cs="Arial"/>
          <w:b/>
          <w:bCs/>
          <w:color w:val="000000"/>
          <w:sz w:val="32"/>
          <w:szCs w:val="32"/>
          <w:lang w:eastAsia="fr-CA"/>
        </w:rPr>
        <w:t xml:space="preserve"> </w:t>
      </w:r>
    </w:p>
    <w:p w14:paraId="13933602" w14:textId="5DDEB1CF" w:rsidR="004162BC" w:rsidRPr="004162BC" w:rsidRDefault="00602443" w:rsidP="00602443">
      <w:pPr>
        <w:ind w:left="708" w:firstLine="708"/>
        <w:jc w:val="both"/>
        <w:rPr>
          <w:rFonts w:ascii="Times New Roman" w:eastAsia="Times New Roman" w:hAnsi="Times New Roman" w:cs="Times New Roman"/>
          <w:lang w:eastAsia="fr-CA"/>
        </w:rPr>
      </w:pPr>
      <w:r>
        <w:rPr>
          <w:rFonts w:ascii="Arial" w:eastAsia="Times New Roman" w:hAnsi="Arial" w:cs="Arial"/>
          <w:b/>
          <w:bCs/>
          <w:color w:val="000000"/>
          <w:sz w:val="32"/>
          <w:szCs w:val="32"/>
          <w:lang w:eastAsia="fr-CA"/>
        </w:rPr>
        <w:t xml:space="preserve">  </w:t>
      </w:r>
      <w:r w:rsidR="004162BC" w:rsidRPr="004162BC">
        <w:rPr>
          <w:rFonts w:ascii="Arial" w:eastAsia="Times New Roman" w:hAnsi="Arial" w:cs="Arial"/>
          <w:b/>
          <w:bCs/>
          <w:color w:val="000000"/>
          <w:sz w:val="32"/>
          <w:szCs w:val="32"/>
          <w:lang w:eastAsia="fr-CA"/>
        </w:rPr>
        <w:t>visuels</w:t>
      </w:r>
      <w:r w:rsidR="0036352E">
        <w:rPr>
          <w:rStyle w:val="Appelnotedebasdep"/>
          <w:rFonts w:ascii="Arial" w:eastAsia="Times New Roman" w:hAnsi="Arial" w:cs="Arial"/>
          <w:b/>
          <w:bCs/>
          <w:color w:val="000000"/>
          <w:sz w:val="32"/>
          <w:szCs w:val="32"/>
          <w:lang w:eastAsia="fr-CA"/>
        </w:rPr>
        <w:footnoteReference w:id="4"/>
      </w:r>
    </w:p>
    <w:p w14:paraId="118BAD91" w14:textId="77777777" w:rsidR="004162BC" w:rsidRPr="004162BC" w:rsidRDefault="004162BC" w:rsidP="004162BC">
      <w:pPr>
        <w:rPr>
          <w:rFonts w:ascii="Times New Roman" w:eastAsia="Times New Roman" w:hAnsi="Times New Roman" w:cs="Times New Roman"/>
          <w:lang w:eastAsia="fr-CA"/>
        </w:rPr>
      </w:pPr>
    </w:p>
    <w:p w14:paraId="368E480D" w14:textId="77777777" w:rsidR="004162BC" w:rsidRPr="004162BC" w:rsidRDefault="004162BC" w:rsidP="004162BC">
      <w:pPr>
        <w:jc w:val="both"/>
        <w:rPr>
          <w:rFonts w:ascii="Times New Roman" w:eastAsia="Times New Roman" w:hAnsi="Times New Roman" w:cs="Times New Roman"/>
          <w:lang w:eastAsia="fr-CA"/>
        </w:rPr>
      </w:pPr>
      <w:r w:rsidRPr="004162BC">
        <w:rPr>
          <w:rFonts w:ascii="Arial" w:eastAsia="Times New Roman" w:hAnsi="Arial" w:cs="Arial"/>
          <w:color w:val="000000"/>
          <w:sz w:val="22"/>
          <w:szCs w:val="22"/>
          <w:lang w:eastAsia="fr-CA"/>
        </w:rPr>
        <w:t>Nom : </w:t>
      </w:r>
    </w:p>
    <w:p w14:paraId="0B6EF34B" w14:textId="77777777" w:rsidR="004162BC" w:rsidRPr="004162BC" w:rsidRDefault="004162BC" w:rsidP="004162BC">
      <w:pPr>
        <w:jc w:val="both"/>
        <w:rPr>
          <w:rFonts w:ascii="Times New Roman" w:eastAsia="Times New Roman" w:hAnsi="Times New Roman" w:cs="Times New Roman"/>
          <w:lang w:eastAsia="fr-CA"/>
        </w:rPr>
      </w:pPr>
      <w:r w:rsidRPr="004162BC">
        <w:rPr>
          <w:rFonts w:ascii="Arial" w:eastAsia="Times New Roman" w:hAnsi="Arial" w:cs="Arial"/>
          <w:color w:val="000000"/>
          <w:sz w:val="22"/>
          <w:szCs w:val="22"/>
          <w:lang w:eastAsia="fr-CA"/>
        </w:rPr>
        <w:t>Date : </w:t>
      </w:r>
    </w:p>
    <w:p w14:paraId="3A782C2F" w14:textId="77777777" w:rsidR="004162BC" w:rsidRPr="004162BC" w:rsidRDefault="004162BC" w:rsidP="004162BC">
      <w:pPr>
        <w:rPr>
          <w:rFonts w:ascii="Times New Roman" w:eastAsia="Times New Roman" w:hAnsi="Times New Roman" w:cs="Times New Roman"/>
          <w:lang w:eastAsia="fr-CA"/>
        </w:rPr>
      </w:pPr>
    </w:p>
    <w:p w14:paraId="2F43D9CC" w14:textId="77777777" w:rsidR="004162BC" w:rsidRPr="00082EDD" w:rsidRDefault="004162BC" w:rsidP="004162BC">
      <w:pPr>
        <w:pStyle w:val="Paragraphedeliste"/>
        <w:numPr>
          <w:ilvl w:val="0"/>
          <w:numId w:val="24"/>
        </w:numPr>
        <w:textAlignment w:val="baseline"/>
        <w:rPr>
          <w:rFonts w:ascii="Arial" w:eastAsia="Times New Roman" w:hAnsi="Arial" w:cs="Arial"/>
          <w:color w:val="000000"/>
          <w:sz w:val="22"/>
          <w:szCs w:val="22"/>
          <w:lang w:eastAsia="fr-CA"/>
        </w:rPr>
      </w:pPr>
      <w:r w:rsidRPr="004162BC">
        <w:rPr>
          <w:rFonts w:ascii="Arial" w:eastAsia="Times New Roman" w:hAnsi="Arial" w:cs="Arial"/>
          <w:color w:val="231F20"/>
          <w:sz w:val="22"/>
          <w:szCs w:val="22"/>
          <w:lang w:eastAsia="fr-CA"/>
        </w:rPr>
        <w:t>Avant de faire cet atelier, que savais-tu sur l’utilisation de</w:t>
      </w:r>
      <w:r w:rsidR="009847D6">
        <w:rPr>
          <w:rFonts w:ascii="Arial" w:eastAsia="Times New Roman" w:hAnsi="Arial" w:cs="Arial"/>
          <w:color w:val="231F20"/>
          <w:sz w:val="22"/>
          <w:szCs w:val="22"/>
          <w:lang w:eastAsia="fr-CA"/>
        </w:rPr>
        <w:t>s</w:t>
      </w:r>
      <w:r w:rsidRPr="004162BC">
        <w:rPr>
          <w:rFonts w:ascii="Arial" w:eastAsia="Times New Roman" w:hAnsi="Arial" w:cs="Arial"/>
          <w:color w:val="231F20"/>
          <w:sz w:val="22"/>
          <w:szCs w:val="22"/>
          <w:lang w:eastAsia="fr-CA"/>
        </w:rPr>
        <w:t xml:space="preserve"> supports visuels</w:t>
      </w:r>
      <w:r w:rsidR="00082EDD">
        <w:rPr>
          <w:rFonts w:ascii="Arial" w:eastAsia="Times New Roman" w:hAnsi="Arial" w:cs="Arial"/>
          <w:color w:val="231F20"/>
          <w:sz w:val="22"/>
          <w:szCs w:val="22"/>
          <w:lang w:eastAsia="fr-CA"/>
        </w:rPr>
        <w:t xml:space="preserve"> ?</w:t>
      </w:r>
    </w:p>
    <w:p w14:paraId="59072EF7" w14:textId="77777777" w:rsidR="00082EDD" w:rsidRPr="00082EDD" w:rsidRDefault="00082EDD" w:rsidP="00082EDD">
      <w:pPr>
        <w:pStyle w:val="Paragraphedeliste"/>
        <w:textAlignment w:val="baseline"/>
        <w:rPr>
          <w:rFonts w:ascii="Arial" w:eastAsia="Times New Roman" w:hAnsi="Arial" w:cs="Arial"/>
          <w:color w:val="000000"/>
          <w:sz w:val="22"/>
          <w:szCs w:val="22"/>
          <w:lang w:eastAsia="fr-CA"/>
        </w:rPr>
      </w:pPr>
    </w:p>
    <w:p w14:paraId="03A19AFE" w14:textId="77777777" w:rsidR="00082EDD" w:rsidRPr="00082EDD" w:rsidRDefault="00082EDD" w:rsidP="00082EDD">
      <w:pPr>
        <w:tabs>
          <w:tab w:val="left" w:pos="8931"/>
        </w:tabs>
        <w:spacing w:after="240"/>
        <w:ind w:left="709" w:right="60"/>
        <w:rPr>
          <w:rFonts w:ascii="Arial" w:hAnsi="Arial" w:cs="Arial"/>
          <w:u w:val="single"/>
        </w:rPr>
      </w:pPr>
      <w:r w:rsidRPr="00082EDD">
        <w:rPr>
          <w:rFonts w:ascii="Arial" w:hAnsi="Arial" w:cs="Arial"/>
          <w:u w:val="single"/>
        </w:rPr>
        <w:tab/>
      </w:r>
    </w:p>
    <w:p w14:paraId="69C3ACE8" w14:textId="77777777" w:rsidR="00082EDD" w:rsidRPr="00082EDD" w:rsidRDefault="00082EDD" w:rsidP="00082EDD">
      <w:pPr>
        <w:tabs>
          <w:tab w:val="left" w:pos="8931"/>
        </w:tabs>
        <w:spacing w:after="240"/>
        <w:ind w:left="709" w:right="60"/>
        <w:rPr>
          <w:rFonts w:ascii="Arial" w:hAnsi="Arial" w:cs="Arial"/>
          <w:u w:val="single"/>
        </w:rPr>
      </w:pPr>
      <w:r w:rsidRPr="00082EDD">
        <w:rPr>
          <w:rFonts w:ascii="Arial" w:hAnsi="Arial" w:cs="Arial"/>
          <w:u w:val="single"/>
        </w:rPr>
        <w:tab/>
      </w:r>
    </w:p>
    <w:p w14:paraId="12CD27AF" w14:textId="77777777" w:rsidR="004162BC" w:rsidRPr="004162BC" w:rsidRDefault="004162BC" w:rsidP="004162BC">
      <w:pPr>
        <w:rPr>
          <w:rFonts w:ascii="Times New Roman" w:eastAsia="Times New Roman" w:hAnsi="Times New Roman" w:cs="Times New Roman"/>
          <w:lang w:eastAsia="fr-CA"/>
        </w:rPr>
      </w:pPr>
    </w:p>
    <w:p w14:paraId="63783186" w14:textId="77777777" w:rsidR="004162BC" w:rsidRDefault="004162BC" w:rsidP="004162BC">
      <w:pPr>
        <w:pStyle w:val="Paragraphedeliste"/>
        <w:numPr>
          <w:ilvl w:val="0"/>
          <w:numId w:val="24"/>
        </w:numPr>
        <w:textAlignment w:val="baseline"/>
        <w:rPr>
          <w:rFonts w:ascii="Arial" w:eastAsia="Times New Roman" w:hAnsi="Arial" w:cs="Arial"/>
          <w:color w:val="231F20"/>
          <w:sz w:val="22"/>
          <w:szCs w:val="22"/>
          <w:lang w:eastAsia="fr-CA"/>
        </w:rPr>
      </w:pPr>
      <w:r w:rsidRPr="004162BC">
        <w:rPr>
          <w:rFonts w:ascii="Arial" w:eastAsia="Times New Roman" w:hAnsi="Arial" w:cs="Arial"/>
          <w:color w:val="231F20"/>
          <w:sz w:val="22"/>
          <w:szCs w:val="22"/>
          <w:lang w:eastAsia="fr-CA"/>
        </w:rPr>
        <w:t>Dans cet atelier sur l’utilisation de</w:t>
      </w:r>
      <w:r w:rsidR="009847D6">
        <w:rPr>
          <w:rFonts w:ascii="Arial" w:eastAsia="Times New Roman" w:hAnsi="Arial" w:cs="Arial"/>
          <w:color w:val="231F20"/>
          <w:sz w:val="22"/>
          <w:szCs w:val="22"/>
          <w:lang w:eastAsia="fr-CA"/>
        </w:rPr>
        <w:t>s</w:t>
      </w:r>
      <w:r w:rsidRPr="004162BC">
        <w:rPr>
          <w:rFonts w:ascii="Arial" w:eastAsia="Times New Roman" w:hAnsi="Arial" w:cs="Arial"/>
          <w:color w:val="231F20"/>
          <w:sz w:val="22"/>
          <w:szCs w:val="22"/>
          <w:lang w:eastAsia="fr-CA"/>
        </w:rPr>
        <w:t xml:space="preserve"> supports visuels, qu’as-tu appris ?</w:t>
      </w:r>
    </w:p>
    <w:p w14:paraId="1510D06D" w14:textId="77777777" w:rsidR="00082EDD" w:rsidRDefault="00082EDD" w:rsidP="00082EDD">
      <w:pPr>
        <w:pStyle w:val="Paragraphedeliste"/>
        <w:textAlignment w:val="baseline"/>
        <w:rPr>
          <w:rFonts w:ascii="Arial" w:eastAsia="Times New Roman" w:hAnsi="Arial" w:cs="Arial"/>
          <w:color w:val="231F20"/>
          <w:sz w:val="22"/>
          <w:szCs w:val="22"/>
          <w:lang w:eastAsia="fr-CA"/>
        </w:rPr>
      </w:pPr>
    </w:p>
    <w:p w14:paraId="4118AAE8" w14:textId="77777777" w:rsidR="00082EDD" w:rsidRPr="00082EDD" w:rsidRDefault="00082EDD" w:rsidP="00082EDD">
      <w:pPr>
        <w:tabs>
          <w:tab w:val="left" w:pos="8931"/>
        </w:tabs>
        <w:spacing w:after="240"/>
        <w:ind w:left="709" w:right="60"/>
        <w:rPr>
          <w:rFonts w:ascii="Arial" w:hAnsi="Arial" w:cs="Arial"/>
          <w:u w:val="single"/>
        </w:rPr>
      </w:pPr>
      <w:r w:rsidRPr="00082EDD">
        <w:rPr>
          <w:rFonts w:ascii="Arial" w:hAnsi="Arial" w:cs="Arial"/>
          <w:u w:val="single"/>
        </w:rPr>
        <w:tab/>
      </w:r>
    </w:p>
    <w:p w14:paraId="6A6160CB" w14:textId="77777777" w:rsidR="00082EDD" w:rsidRPr="00082EDD" w:rsidRDefault="00082EDD" w:rsidP="00082EDD">
      <w:pPr>
        <w:ind w:left="709"/>
        <w:textAlignment w:val="baseline"/>
        <w:rPr>
          <w:rFonts w:ascii="Arial" w:eastAsia="Times New Roman" w:hAnsi="Arial" w:cs="Arial"/>
          <w:color w:val="231F20"/>
          <w:sz w:val="22"/>
          <w:szCs w:val="22"/>
          <w:lang w:eastAsia="fr-CA"/>
        </w:rPr>
      </w:pPr>
    </w:p>
    <w:p w14:paraId="34CB35C5" w14:textId="77777777" w:rsidR="004162BC" w:rsidRPr="004162BC" w:rsidRDefault="004162BC" w:rsidP="004162BC">
      <w:pPr>
        <w:textAlignment w:val="baseline"/>
        <w:rPr>
          <w:rFonts w:ascii="Arial" w:eastAsia="Times New Roman" w:hAnsi="Arial" w:cs="Arial"/>
          <w:color w:val="000000"/>
          <w:sz w:val="22"/>
          <w:szCs w:val="22"/>
          <w:lang w:eastAsia="fr-CA"/>
        </w:rPr>
      </w:pPr>
    </w:p>
    <w:p w14:paraId="72DAA13A" w14:textId="77777777" w:rsidR="004162BC" w:rsidRDefault="004162BC" w:rsidP="00714E44">
      <w:pPr>
        <w:pStyle w:val="Paragraphedeliste"/>
        <w:numPr>
          <w:ilvl w:val="0"/>
          <w:numId w:val="24"/>
        </w:numPr>
        <w:spacing w:after="240"/>
        <w:ind w:right="60"/>
        <w:textAlignment w:val="baseline"/>
        <w:rPr>
          <w:rFonts w:ascii="Arial" w:eastAsia="Times New Roman" w:hAnsi="Arial" w:cs="Arial"/>
          <w:color w:val="231F20"/>
          <w:sz w:val="22"/>
          <w:szCs w:val="22"/>
          <w:lang w:eastAsia="fr-CA"/>
        </w:rPr>
      </w:pPr>
      <w:r w:rsidRPr="004162BC">
        <w:rPr>
          <w:rFonts w:ascii="Arial" w:eastAsia="Times New Roman" w:hAnsi="Arial" w:cs="Arial"/>
          <w:color w:val="231F20"/>
          <w:sz w:val="22"/>
          <w:szCs w:val="22"/>
          <w:lang w:eastAsia="fr-CA"/>
        </w:rPr>
        <w:t>Formule dans tes mots la définition d’utilisation de</w:t>
      </w:r>
      <w:r w:rsidR="009847D6">
        <w:rPr>
          <w:rFonts w:ascii="Arial" w:eastAsia="Times New Roman" w:hAnsi="Arial" w:cs="Arial"/>
          <w:color w:val="231F20"/>
          <w:sz w:val="22"/>
          <w:szCs w:val="22"/>
          <w:lang w:eastAsia="fr-CA"/>
        </w:rPr>
        <w:t>s</w:t>
      </w:r>
      <w:r w:rsidRPr="004162BC">
        <w:rPr>
          <w:rFonts w:ascii="Arial" w:eastAsia="Times New Roman" w:hAnsi="Arial" w:cs="Arial"/>
          <w:color w:val="231F20"/>
          <w:sz w:val="22"/>
          <w:szCs w:val="22"/>
          <w:lang w:eastAsia="fr-CA"/>
        </w:rPr>
        <w:t xml:space="preserve"> supports visuels.</w:t>
      </w:r>
    </w:p>
    <w:p w14:paraId="48682608" w14:textId="77777777" w:rsidR="00082EDD" w:rsidRPr="00082EDD" w:rsidRDefault="00082EDD" w:rsidP="00082EDD">
      <w:pPr>
        <w:tabs>
          <w:tab w:val="left" w:pos="8931"/>
        </w:tabs>
        <w:spacing w:after="240"/>
        <w:ind w:left="709" w:right="60"/>
        <w:rPr>
          <w:rFonts w:ascii="Arial" w:hAnsi="Arial" w:cs="Arial"/>
          <w:u w:val="single"/>
        </w:rPr>
      </w:pPr>
      <w:r w:rsidRPr="00082EDD">
        <w:rPr>
          <w:rFonts w:ascii="Arial" w:hAnsi="Arial" w:cs="Arial"/>
          <w:u w:val="single"/>
        </w:rPr>
        <w:tab/>
      </w:r>
    </w:p>
    <w:p w14:paraId="5E87D367" w14:textId="77777777" w:rsidR="004162BC" w:rsidRPr="004162BC" w:rsidRDefault="004162BC" w:rsidP="004162BC">
      <w:pPr>
        <w:pStyle w:val="Paragraphedeliste"/>
        <w:spacing w:after="240"/>
        <w:ind w:right="60"/>
        <w:textAlignment w:val="baseline"/>
        <w:rPr>
          <w:rFonts w:ascii="Arial" w:eastAsia="Times New Roman" w:hAnsi="Arial" w:cs="Arial"/>
          <w:color w:val="231F20"/>
          <w:sz w:val="22"/>
          <w:szCs w:val="22"/>
          <w:lang w:eastAsia="fr-CA"/>
        </w:rPr>
      </w:pPr>
    </w:p>
    <w:p w14:paraId="1BC5EFBC" w14:textId="77777777" w:rsidR="004162BC" w:rsidRDefault="004162BC" w:rsidP="004162BC">
      <w:pPr>
        <w:pStyle w:val="Paragraphedeliste"/>
        <w:numPr>
          <w:ilvl w:val="0"/>
          <w:numId w:val="24"/>
        </w:numPr>
        <w:textAlignment w:val="baseline"/>
        <w:rPr>
          <w:rFonts w:ascii="Arial" w:eastAsia="Times New Roman" w:hAnsi="Arial" w:cs="Arial"/>
          <w:color w:val="231F20"/>
          <w:sz w:val="22"/>
          <w:szCs w:val="22"/>
          <w:lang w:eastAsia="fr-CA"/>
        </w:rPr>
      </w:pPr>
      <w:r w:rsidRPr="004162BC">
        <w:rPr>
          <w:rFonts w:ascii="Arial" w:eastAsia="Times New Roman" w:hAnsi="Arial" w:cs="Arial"/>
          <w:color w:val="231F20"/>
          <w:sz w:val="22"/>
          <w:szCs w:val="22"/>
          <w:lang w:eastAsia="fr-CA"/>
        </w:rPr>
        <w:t>De quelle façon comptes-tu utiliser les apprentissages faits dans cet atelier ?</w:t>
      </w:r>
    </w:p>
    <w:p w14:paraId="138AC68F" w14:textId="77777777" w:rsidR="00F76173" w:rsidRDefault="00F76173" w:rsidP="00F76173">
      <w:pPr>
        <w:pStyle w:val="Paragraphedeliste"/>
        <w:textAlignment w:val="baseline"/>
        <w:rPr>
          <w:rFonts w:ascii="Arial" w:eastAsia="Times New Roman" w:hAnsi="Arial" w:cs="Arial"/>
          <w:color w:val="231F20"/>
          <w:sz w:val="22"/>
          <w:szCs w:val="22"/>
          <w:lang w:eastAsia="fr-CA"/>
        </w:rPr>
      </w:pPr>
    </w:p>
    <w:p w14:paraId="4DF00575" w14:textId="77777777" w:rsidR="00082EDD" w:rsidRPr="00F76173" w:rsidRDefault="00082EDD" w:rsidP="00F76173">
      <w:pPr>
        <w:tabs>
          <w:tab w:val="left" w:pos="8931"/>
        </w:tabs>
        <w:spacing w:after="240"/>
        <w:ind w:left="709" w:right="60"/>
        <w:rPr>
          <w:rFonts w:ascii="Arial" w:hAnsi="Arial" w:cs="Arial"/>
          <w:u w:val="single"/>
        </w:rPr>
      </w:pPr>
      <w:r w:rsidRPr="00F76173">
        <w:rPr>
          <w:rFonts w:ascii="Arial" w:hAnsi="Arial" w:cs="Arial"/>
          <w:u w:val="single"/>
        </w:rPr>
        <w:tab/>
      </w:r>
    </w:p>
    <w:p w14:paraId="0C0E4B79" w14:textId="77777777" w:rsidR="00082EDD" w:rsidRPr="00F76173" w:rsidRDefault="00082EDD" w:rsidP="00F76173">
      <w:pPr>
        <w:tabs>
          <w:tab w:val="left" w:pos="8931"/>
        </w:tabs>
        <w:spacing w:after="240"/>
        <w:ind w:left="709" w:right="60"/>
        <w:rPr>
          <w:rFonts w:ascii="Arial" w:hAnsi="Arial" w:cs="Arial"/>
          <w:u w:val="single"/>
        </w:rPr>
      </w:pPr>
      <w:r w:rsidRPr="00F76173">
        <w:rPr>
          <w:rFonts w:ascii="Arial" w:hAnsi="Arial" w:cs="Arial"/>
          <w:u w:val="single"/>
        </w:rPr>
        <w:tab/>
      </w:r>
    </w:p>
    <w:p w14:paraId="1B721F00" w14:textId="77777777" w:rsidR="004162BC" w:rsidRPr="004162BC" w:rsidRDefault="004162BC" w:rsidP="004162BC">
      <w:pPr>
        <w:rPr>
          <w:rFonts w:ascii="Times New Roman" w:eastAsia="Times New Roman" w:hAnsi="Times New Roman" w:cs="Times New Roman"/>
          <w:lang w:eastAsia="fr-CA"/>
        </w:rPr>
      </w:pPr>
    </w:p>
    <w:p w14:paraId="041C05C4" w14:textId="77777777" w:rsidR="004162BC" w:rsidRPr="00F76173" w:rsidRDefault="004162BC" w:rsidP="004162BC">
      <w:pPr>
        <w:pStyle w:val="Paragraphedeliste"/>
        <w:numPr>
          <w:ilvl w:val="0"/>
          <w:numId w:val="24"/>
        </w:numPr>
        <w:textAlignment w:val="baseline"/>
        <w:rPr>
          <w:rFonts w:ascii="Arial" w:eastAsia="Times New Roman" w:hAnsi="Arial" w:cs="Arial"/>
          <w:color w:val="000000"/>
          <w:sz w:val="22"/>
          <w:szCs w:val="22"/>
          <w:lang w:eastAsia="fr-CA"/>
        </w:rPr>
      </w:pPr>
      <w:r w:rsidRPr="004162BC">
        <w:rPr>
          <w:rFonts w:ascii="Arial" w:eastAsia="Times New Roman" w:hAnsi="Arial" w:cs="Arial"/>
          <w:color w:val="231F20"/>
          <w:sz w:val="22"/>
          <w:szCs w:val="22"/>
          <w:lang w:eastAsia="fr-CA"/>
        </w:rPr>
        <w:t>Que dois-tu encore travailler à propos de l’utilisation de</w:t>
      </w:r>
      <w:r w:rsidR="009847D6">
        <w:rPr>
          <w:rFonts w:ascii="Arial" w:eastAsia="Times New Roman" w:hAnsi="Arial" w:cs="Arial"/>
          <w:color w:val="231F20"/>
          <w:sz w:val="22"/>
          <w:szCs w:val="22"/>
          <w:lang w:eastAsia="fr-CA"/>
        </w:rPr>
        <w:t>s</w:t>
      </w:r>
      <w:r w:rsidRPr="004162BC">
        <w:rPr>
          <w:rFonts w:ascii="Arial" w:eastAsia="Times New Roman" w:hAnsi="Arial" w:cs="Arial"/>
          <w:color w:val="231F20"/>
          <w:sz w:val="22"/>
          <w:szCs w:val="22"/>
          <w:lang w:eastAsia="fr-CA"/>
        </w:rPr>
        <w:t xml:space="preserve"> supports visuels</w:t>
      </w:r>
      <w:r w:rsidR="00962EB5">
        <w:rPr>
          <w:rFonts w:ascii="Arial" w:eastAsia="Times New Roman" w:hAnsi="Arial" w:cs="Arial"/>
          <w:color w:val="231F20"/>
          <w:sz w:val="22"/>
          <w:szCs w:val="22"/>
          <w:lang w:eastAsia="fr-CA"/>
        </w:rPr>
        <w:t xml:space="preserve"> </w:t>
      </w:r>
      <w:r w:rsidRPr="004162BC">
        <w:rPr>
          <w:rFonts w:ascii="Arial" w:eastAsia="Times New Roman" w:hAnsi="Arial" w:cs="Arial"/>
          <w:color w:val="231F20"/>
          <w:sz w:val="22"/>
          <w:szCs w:val="22"/>
          <w:lang w:eastAsia="fr-CA"/>
        </w:rPr>
        <w:t>?</w:t>
      </w:r>
    </w:p>
    <w:p w14:paraId="4215DD9C" w14:textId="77777777" w:rsidR="00F76173" w:rsidRPr="00F76173" w:rsidRDefault="00F76173" w:rsidP="00F76173">
      <w:pPr>
        <w:pStyle w:val="Paragraphedeliste"/>
        <w:textAlignment w:val="baseline"/>
        <w:rPr>
          <w:rFonts w:ascii="Arial" w:eastAsia="Times New Roman" w:hAnsi="Arial" w:cs="Arial"/>
          <w:color w:val="000000"/>
          <w:sz w:val="22"/>
          <w:szCs w:val="22"/>
          <w:lang w:eastAsia="fr-CA"/>
        </w:rPr>
      </w:pPr>
    </w:p>
    <w:p w14:paraId="5BE3865B" w14:textId="77777777" w:rsidR="00F76173" w:rsidRPr="00F76173" w:rsidRDefault="00F76173" w:rsidP="00F76173">
      <w:pPr>
        <w:tabs>
          <w:tab w:val="left" w:pos="8931"/>
        </w:tabs>
        <w:spacing w:after="240"/>
        <w:ind w:left="709" w:right="60"/>
        <w:rPr>
          <w:rFonts w:ascii="Arial" w:hAnsi="Arial" w:cs="Arial"/>
          <w:u w:val="single"/>
        </w:rPr>
      </w:pPr>
      <w:r w:rsidRPr="00F76173">
        <w:rPr>
          <w:rFonts w:ascii="Arial" w:hAnsi="Arial" w:cs="Arial"/>
          <w:u w:val="single"/>
        </w:rPr>
        <w:tab/>
      </w:r>
    </w:p>
    <w:p w14:paraId="42A64559" w14:textId="77777777" w:rsidR="00F76173" w:rsidRPr="00F76173" w:rsidRDefault="00F76173" w:rsidP="00F76173">
      <w:pPr>
        <w:tabs>
          <w:tab w:val="left" w:pos="8931"/>
        </w:tabs>
        <w:spacing w:after="240"/>
        <w:ind w:left="709" w:right="60"/>
        <w:rPr>
          <w:rFonts w:ascii="Arial" w:hAnsi="Arial" w:cs="Arial"/>
          <w:u w:val="single"/>
        </w:rPr>
      </w:pPr>
      <w:r w:rsidRPr="00F76173">
        <w:rPr>
          <w:rFonts w:ascii="Arial" w:hAnsi="Arial" w:cs="Arial"/>
          <w:u w:val="single"/>
        </w:rPr>
        <w:tab/>
      </w:r>
    </w:p>
    <w:p w14:paraId="7FBF3D92" w14:textId="77777777" w:rsidR="00F76173" w:rsidRPr="00F76173" w:rsidRDefault="00F76173" w:rsidP="00F76173">
      <w:pPr>
        <w:tabs>
          <w:tab w:val="left" w:pos="8931"/>
        </w:tabs>
        <w:spacing w:after="240"/>
        <w:ind w:left="709" w:right="60"/>
        <w:rPr>
          <w:rFonts w:ascii="Arial" w:hAnsi="Arial" w:cs="Arial"/>
          <w:u w:val="single"/>
        </w:rPr>
      </w:pPr>
      <w:r w:rsidRPr="00F76173">
        <w:rPr>
          <w:rFonts w:ascii="Arial" w:hAnsi="Arial" w:cs="Arial"/>
          <w:u w:val="single"/>
        </w:rPr>
        <w:tab/>
      </w:r>
    </w:p>
    <w:p w14:paraId="66AA0CDD" w14:textId="77777777" w:rsidR="00F76173" w:rsidRPr="00F76173" w:rsidRDefault="00F76173" w:rsidP="00F76173">
      <w:pPr>
        <w:tabs>
          <w:tab w:val="left" w:pos="8931"/>
        </w:tabs>
        <w:spacing w:after="240"/>
        <w:ind w:left="709" w:right="60"/>
        <w:rPr>
          <w:rFonts w:ascii="Arial" w:hAnsi="Arial" w:cs="Arial"/>
          <w:u w:val="single"/>
        </w:rPr>
      </w:pPr>
      <w:r w:rsidRPr="00F76173">
        <w:rPr>
          <w:rFonts w:ascii="Arial" w:hAnsi="Arial" w:cs="Arial"/>
          <w:u w:val="single"/>
        </w:rPr>
        <w:tab/>
      </w:r>
    </w:p>
    <w:p w14:paraId="24BC59D2" w14:textId="77777777" w:rsidR="00F76173" w:rsidRPr="004162BC" w:rsidRDefault="00F76173" w:rsidP="00F76173">
      <w:pPr>
        <w:pStyle w:val="Paragraphedeliste"/>
        <w:textAlignment w:val="baseline"/>
        <w:rPr>
          <w:rFonts w:ascii="Arial" w:eastAsia="Times New Roman" w:hAnsi="Arial" w:cs="Arial"/>
          <w:color w:val="000000"/>
          <w:sz w:val="22"/>
          <w:szCs w:val="22"/>
          <w:lang w:eastAsia="fr-CA"/>
        </w:rPr>
      </w:pPr>
    </w:p>
    <w:p w14:paraId="68CE9777" w14:textId="77777777" w:rsidR="004162BC" w:rsidRPr="004162BC" w:rsidRDefault="004162BC" w:rsidP="004162BC">
      <w:pPr>
        <w:rPr>
          <w:rFonts w:ascii="Times New Roman" w:eastAsia="Times New Roman" w:hAnsi="Times New Roman" w:cs="Times New Roman"/>
          <w:lang w:eastAsia="fr-CA"/>
        </w:rPr>
      </w:pPr>
    </w:p>
    <w:p w14:paraId="5895A9B0" w14:textId="77674CF6" w:rsidR="0004069F" w:rsidRDefault="0004069F">
      <w:r>
        <w:br w:type="page"/>
      </w:r>
    </w:p>
    <w:p w14:paraId="4A173201" w14:textId="5B9D856F" w:rsidR="0004069F" w:rsidRDefault="0004069F" w:rsidP="0004069F">
      <w:pPr>
        <w:ind w:right="360"/>
        <w:jc w:val="both"/>
        <w:rPr>
          <w:rFonts w:ascii="Arial" w:eastAsia="Times New Roman" w:hAnsi="Arial" w:cs="Arial"/>
          <w:b/>
          <w:bCs/>
          <w:color w:val="000000"/>
          <w:sz w:val="32"/>
          <w:szCs w:val="32"/>
          <w:lang w:eastAsia="fr-CA"/>
        </w:rPr>
      </w:pPr>
      <w:r>
        <w:rPr>
          <w:rFonts w:ascii="Arial" w:eastAsia="Times New Roman" w:hAnsi="Arial" w:cs="Arial"/>
          <w:b/>
          <w:bCs/>
          <w:color w:val="000000"/>
          <w:sz w:val="32"/>
          <w:szCs w:val="32"/>
          <w:lang w:eastAsia="fr-CA"/>
        </w:rPr>
        <w:lastRenderedPageBreak/>
        <w:t>Bibliographie</w:t>
      </w:r>
    </w:p>
    <w:p w14:paraId="7966421C" w14:textId="77777777" w:rsidR="0004069F" w:rsidRDefault="0004069F" w:rsidP="00CD25C2">
      <w:pPr>
        <w:ind w:right="-7"/>
        <w:jc w:val="both"/>
        <w:rPr>
          <w:rFonts w:ascii="Arial" w:eastAsia="Times New Roman" w:hAnsi="Arial" w:cs="Arial"/>
          <w:b/>
          <w:bCs/>
          <w:color w:val="000000"/>
          <w:sz w:val="32"/>
          <w:szCs w:val="32"/>
          <w:lang w:eastAsia="fr-CA"/>
        </w:rPr>
      </w:pPr>
    </w:p>
    <w:p w14:paraId="51006DBB" w14:textId="2B3F6883" w:rsidR="00C465F8" w:rsidRPr="003A1740" w:rsidRDefault="00A559D4" w:rsidP="003A1740">
      <w:pPr>
        <w:ind w:right="-7"/>
        <w:jc w:val="both"/>
        <w:rPr>
          <w:rFonts w:ascii="Arial" w:hAnsi="Arial" w:cs="Arial"/>
          <w:sz w:val="22"/>
          <w:szCs w:val="22"/>
        </w:rPr>
      </w:pPr>
      <w:r w:rsidRPr="003A1740">
        <w:rPr>
          <w:rFonts w:ascii="Arial" w:hAnsi="Arial" w:cs="Arial"/>
          <w:sz w:val="22"/>
          <w:szCs w:val="22"/>
        </w:rPr>
        <w:t>LAFONTAINE</w:t>
      </w:r>
      <w:r w:rsidR="00CD25C2" w:rsidRPr="003A1740">
        <w:rPr>
          <w:rFonts w:ascii="Arial" w:hAnsi="Arial" w:cs="Arial"/>
          <w:sz w:val="22"/>
          <w:szCs w:val="22"/>
        </w:rPr>
        <w:t>, L</w:t>
      </w:r>
      <w:r w:rsidRPr="003A1740">
        <w:rPr>
          <w:rFonts w:ascii="Arial" w:hAnsi="Arial" w:cs="Arial"/>
          <w:sz w:val="22"/>
          <w:szCs w:val="22"/>
        </w:rPr>
        <w:t>izanne</w:t>
      </w:r>
      <w:r w:rsidR="0004069F" w:rsidRPr="003A1740">
        <w:rPr>
          <w:rFonts w:ascii="Arial" w:hAnsi="Arial" w:cs="Arial"/>
          <w:sz w:val="22"/>
          <w:szCs w:val="22"/>
        </w:rPr>
        <w:t xml:space="preserve"> </w:t>
      </w:r>
      <w:r w:rsidR="00CD25C2" w:rsidRPr="003A1740">
        <w:rPr>
          <w:rFonts w:ascii="Arial" w:hAnsi="Arial" w:cs="Arial"/>
          <w:sz w:val="22"/>
          <w:szCs w:val="22"/>
        </w:rPr>
        <w:t>&amp;</w:t>
      </w:r>
      <w:r w:rsidR="0004069F" w:rsidRPr="003A1740">
        <w:rPr>
          <w:rFonts w:ascii="Arial" w:hAnsi="Arial" w:cs="Arial"/>
          <w:sz w:val="22"/>
          <w:szCs w:val="22"/>
        </w:rPr>
        <w:t xml:space="preserve"> </w:t>
      </w:r>
      <w:r w:rsidRPr="003A1740">
        <w:rPr>
          <w:rFonts w:ascii="Arial" w:hAnsi="Arial" w:cs="Arial"/>
          <w:sz w:val="22"/>
          <w:szCs w:val="22"/>
        </w:rPr>
        <w:t>DUMAIS</w:t>
      </w:r>
      <w:r w:rsidR="00CD25C2" w:rsidRPr="003A1740">
        <w:rPr>
          <w:rFonts w:ascii="Arial" w:hAnsi="Arial" w:cs="Arial"/>
          <w:sz w:val="22"/>
          <w:szCs w:val="22"/>
        </w:rPr>
        <w:t>, C</w:t>
      </w:r>
      <w:r w:rsidRPr="003A1740">
        <w:rPr>
          <w:rFonts w:ascii="Arial" w:hAnsi="Arial" w:cs="Arial"/>
          <w:sz w:val="22"/>
          <w:szCs w:val="22"/>
        </w:rPr>
        <w:t>hristian</w:t>
      </w:r>
      <w:r w:rsidR="0004069F" w:rsidRPr="003A1740">
        <w:rPr>
          <w:rFonts w:ascii="Arial" w:hAnsi="Arial" w:cs="Arial"/>
          <w:sz w:val="22"/>
          <w:szCs w:val="22"/>
        </w:rPr>
        <w:t xml:space="preserve">. </w:t>
      </w:r>
      <w:r w:rsidR="0004069F" w:rsidRPr="003A1740">
        <w:rPr>
          <w:rFonts w:ascii="Arial" w:hAnsi="Arial" w:cs="Arial"/>
          <w:i/>
          <w:sz w:val="22"/>
          <w:szCs w:val="22"/>
        </w:rPr>
        <w:t xml:space="preserve">Enseigner l’oral, c’est possible ! </w:t>
      </w:r>
      <w:r w:rsidR="0004069F" w:rsidRPr="003A1740">
        <w:rPr>
          <w:rFonts w:ascii="Arial" w:hAnsi="Arial" w:cs="Arial"/>
          <w:sz w:val="22"/>
          <w:szCs w:val="22"/>
        </w:rPr>
        <w:t>Montréal, Chenelière Éducation, 2014</w:t>
      </w:r>
      <w:r w:rsidRPr="003A1740">
        <w:rPr>
          <w:rFonts w:ascii="Arial" w:hAnsi="Arial" w:cs="Arial"/>
          <w:sz w:val="22"/>
          <w:szCs w:val="22"/>
        </w:rPr>
        <w:t>, 304 p</w:t>
      </w:r>
      <w:r w:rsidR="0004069F" w:rsidRPr="003A1740">
        <w:rPr>
          <w:rFonts w:ascii="Arial" w:hAnsi="Arial" w:cs="Arial"/>
          <w:sz w:val="22"/>
          <w:szCs w:val="22"/>
        </w:rPr>
        <w:t>.</w:t>
      </w:r>
    </w:p>
    <w:sectPr w:rsidR="00C465F8" w:rsidRPr="003A1740" w:rsidSect="004162BC">
      <w:footerReference w:type="even"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A872F" w14:textId="77777777" w:rsidR="00CF1303" w:rsidRDefault="00CF1303" w:rsidP="00AE5B15">
      <w:r>
        <w:separator/>
      </w:r>
    </w:p>
  </w:endnote>
  <w:endnote w:type="continuationSeparator" w:id="0">
    <w:p w14:paraId="18A49476" w14:textId="77777777" w:rsidR="00CF1303" w:rsidRDefault="00CF1303" w:rsidP="00AE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24893000"/>
      <w:docPartObj>
        <w:docPartGallery w:val="Page Numbers (Bottom of Page)"/>
        <w:docPartUnique/>
      </w:docPartObj>
    </w:sdtPr>
    <w:sdtEndPr>
      <w:rPr>
        <w:rStyle w:val="Numrodepage"/>
      </w:rPr>
    </w:sdtEndPr>
    <w:sdtContent>
      <w:p w14:paraId="7F3BFEE3" w14:textId="77777777" w:rsidR="00152C1C" w:rsidRDefault="00152C1C" w:rsidP="00CF1D3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BAE432D" w14:textId="77777777" w:rsidR="00152C1C" w:rsidRDefault="00152C1C" w:rsidP="00152C1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ascii="Arial" w:hAnsi="Arial" w:cs="Arial"/>
        <w:sz w:val="22"/>
        <w:szCs w:val="22"/>
      </w:rPr>
      <w:id w:val="-235320065"/>
      <w:docPartObj>
        <w:docPartGallery w:val="Page Numbers (Bottom of Page)"/>
        <w:docPartUnique/>
      </w:docPartObj>
    </w:sdtPr>
    <w:sdtEndPr>
      <w:rPr>
        <w:rStyle w:val="Numrodepage"/>
      </w:rPr>
    </w:sdtEndPr>
    <w:sdtContent>
      <w:p w14:paraId="57E3EEF0" w14:textId="77777777" w:rsidR="00152C1C" w:rsidRPr="00152C1C" w:rsidRDefault="00152C1C" w:rsidP="00CF1D3E">
        <w:pPr>
          <w:pStyle w:val="Pieddepage"/>
          <w:framePr w:wrap="none" w:vAnchor="text" w:hAnchor="margin" w:xAlign="right" w:y="1"/>
          <w:rPr>
            <w:rStyle w:val="Numrodepage"/>
            <w:rFonts w:ascii="Arial" w:hAnsi="Arial" w:cs="Arial"/>
            <w:sz w:val="22"/>
            <w:szCs w:val="22"/>
          </w:rPr>
        </w:pPr>
        <w:r w:rsidRPr="00152C1C">
          <w:rPr>
            <w:rStyle w:val="Numrodepage"/>
            <w:rFonts w:ascii="Arial" w:hAnsi="Arial" w:cs="Arial"/>
            <w:sz w:val="22"/>
            <w:szCs w:val="22"/>
          </w:rPr>
          <w:fldChar w:fldCharType="begin"/>
        </w:r>
        <w:r w:rsidRPr="00152C1C">
          <w:rPr>
            <w:rStyle w:val="Numrodepage"/>
            <w:rFonts w:ascii="Arial" w:hAnsi="Arial" w:cs="Arial"/>
            <w:sz w:val="22"/>
            <w:szCs w:val="22"/>
          </w:rPr>
          <w:instrText xml:space="preserve"> PAGE </w:instrText>
        </w:r>
        <w:r w:rsidRPr="00152C1C">
          <w:rPr>
            <w:rStyle w:val="Numrodepage"/>
            <w:rFonts w:ascii="Arial" w:hAnsi="Arial" w:cs="Arial"/>
            <w:sz w:val="22"/>
            <w:szCs w:val="22"/>
          </w:rPr>
          <w:fldChar w:fldCharType="separate"/>
        </w:r>
        <w:r w:rsidRPr="00152C1C">
          <w:rPr>
            <w:rStyle w:val="Numrodepage"/>
            <w:rFonts w:ascii="Arial" w:hAnsi="Arial" w:cs="Arial"/>
            <w:noProof/>
            <w:sz w:val="22"/>
            <w:szCs w:val="22"/>
          </w:rPr>
          <w:t>1</w:t>
        </w:r>
        <w:r w:rsidRPr="00152C1C">
          <w:rPr>
            <w:rStyle w:val="Numrodepage"/>
            <w:rFonts w:ascii="Arial" w:hAnsi="Arial" w:cs="Arial"/>
            <w:sz w:val="22"/>
            <w:szCs w:val="22"/>
          </w:rPr>
          <w:fldChar w:fldCharType="end"/>
        </w:r>
      </w:p>
    </w:sdtContent>
  </w:sdt>
  <w:p w14:paraId="5E525E8D" w14:textId="5CBCE876" w:rsidR="00AE5B15" w:rsidRPr="00152C1C" w:rsidRDefault="00152C1C" w:rsidP="00152C1C">
    <w:pPr>
      <w:ind w:right="360"/>
      <w:jc w:val="center"/>
      <w:rPr>
        <w:rFonts w:ascii="Arial" w:hAnsi="Arial" w:cs="Arial"/>
        <w:color w:val="808080" w:themeColor="background1" w:themeShade="80"/>
        <w:sz w:val="20"/>
        <w:szCs w:val="20"/>
      </w:rPr>
    </w:pPr>
    <w:r w:rsidRPr="00C47DBA">
      <w:rPr>
        <w:rFonts w:ascii="Arial" w:hAnsi="Arial" w:cs="Arial"/>
        <w:color w:val="808080" w:themeColor="background1" w:themeShade="80"/>
        <w:sz w:val="20"/>
        <w:szCs w:val="20"/>
      </w:rPr>
      <w:t>Ce document n’a pas fait l’objet d’une révision linguistique.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218E9" w14:textId="77777777" w:rsidR="00CF1303" w:rsidRDefault="00CF1303" w:rsidP="00AE5B15">
      <w:r>
        <w:separator/>
      </w:r>
    </w:p>
  </w:footnote>
  <w:footnote w:type="continuationSeparator" w:id="0">
    <w:p w14:paraId="48234601" w14:textId="77777777" w:rsidR="00CF1303" w:rsidRDefault="00CF1303" w:rsidP="00AE5B15">
      <w:r>
        <w:continuationSeparator/>
      </w:r>
    </w:p>
  </w:footnote>
  <w:footnote w:id="1">
    <w:p w14:paraId="0AFE6F7E" w14:textId="7C3EAA93" w:rsidR="0036352E" w:rsidRPr="0036352E" w:rsidRDefault="0036352E" w:rsidP="0036352E">
      <w:pPr>
        <w:ind w:right="-149"/>
        <w:jc w:val="both"/>
        <w:rPr>
          <w:rFonts w:ascii="Arial" w:hAnsi="Arial" w:cs="Arial"/>
          <w:sz w:val="20"/>
          <w:szCs w:val="20"/>
        </w:rPr>
      </w:pPr>
      <w:r w:rsidRPr="0036352E">
        <w:rPr>
          <w:rStyle w:val="Appelnotedebasdep"/>
          <w:rFonts w:ascii="Arial" w:hAnsi="Arial" w:cs="Arial"/>
          <w:sz w:val="20"/>
          <w:szCs w:val="20"/>
        </w:rPr>
        <w:footnoteRef/>
      </w:r>
      <w:r>
        <w:t xml:space="preserve"> </w:t>
      </w:r>
      <w:r w:rsidRPr="0036352E">
        <w:rPr>
          <w:rFonts w:ascii="Arial" w:hAnsi="Arial" w:cs="Arial"/>
          <w:sz w:val="20"/>
          <w:szCs w:val="20"/>
        </w:rPr>
        <w:t xml:space="preserve">Adapté de Lizanne Lafontaine et Christian Dumais. </w:t>
      </w:r>
      <w:r w:rsidRPr="0036352E">
        <w:rPr>
          <w:rFonts w:ascii="Arial" w:hAnsi="Arial" w:cs="Arial"/>
          <w:i/>
          <w:sz w:val="20"/>
          <w:szCs w:val="20"/>
        </w:rPr>
        <w:t xml:space="preserve">Enseigner l’oral, c’est possible ! </w:t>
      </w:r>
      <w:r w:rsidRPr="0036352E">
        <w:rPr>
          <w:rFonts w:ascii="Arial" w:hAnsi="Arial" w:cs="Arial"/>
          <w:sz w:val="20"/>
          <w:szCs w:val="20"/>
        </w:rPr>
        <w:t>Montréal, Chenelière Éducation, 2014. p.80-87 et 213-228.</w:t>
      </w:r>
    </w:p>
    <w:p w14:paraId="2330A19F" w14:textId="5E07DAE9" w:rsidR="0036352E" w:rsidRDefault="0036352E">
      <w:pPr>
        <w:pStyle w:val="Notedebasdepage"/>
      </w:pPr>
    </w:p>
  </w:footnote>
  <w:footnote w:id="2">
    <w:p w14:paraId="28870375" w14:textId="76115523" w:rsidR="0036352E" w:rsidRPr="0036352E" w:rsidRDefault="0036352E" w:rsidP="0036352E">
      <w:pPr>
        <w:ind w:right="-7"/>
        <w:jc w:val="both"/>
        <w:rPr>
          <w:rFonts w:ascii="Arial" w:hAnsi="Arial" w:cs="Arial"/>
          <w:sz w:val="20"/>
          <w:szCs w:val="20"/>
        </w:rPr>
      </w:pPr>
      <w:r w:rsidRPr="0036352E">
        <w:rPr>
          <w:rStyle w:val="Appelnotedebasdep"/>
          <w:rFonts w:ascii="Arial" w:hAnsi="Arial" w:cs="Arial"/>
        </w:rPr>
        <w:footnoteRef/>
      </w:r>
      <w:r w:rsidRPr="0036352E">
        <w:rPr>
          <w:rFonts w:ascii="Arial" w:hAnsi="Arial" w:cs="Arial"/>
        </w:rPr>
        <w:t xml:space="preserve"> </w:t>
      </w:r>
      <w:r w:rsidRPr="0036352E">
        <w:rPr>
          <w:rFonts w:ascii="Arial" w:hAnsi="Arial" w:cs="Arial"/>
          <w:sz w:val="20"/>
          <w:szCs w:val="20"/>
        </w:rPr>
        <w:t xml:space="preserve">Adapté de Lizanne Lafontaine et Christian Dumais. </w:t>
      </w:r>
      <w:r w:rsidRPr="0036352E">
        <w:rPr>
          <w:rFonts w:ascii="Arial" w:hAnsi="Arial" w:cs="Arial"/>
          <w:i/>
          <w:sz w:val="20"/>
          <w:szCs w:val="20"/>
        </w:rPr>
        <w:t xml:space="preserve">Enseigner l’oral, c’est possible ! </w:t>
      </w:r>
      <w:r w:rsidRPr="0036352E">
        <w:rPr>
          <w:rFonts w:ascii="Arial" w:hAnsi="Arial" w:cs="Arial"/>
          <w:sz w:val="20"/>
          <w:szCs w:val="20"/>
        </w:rPr>
        <w:t>Montréal, Chenelière Éducation, 2014. p.80-87 et 213-228.</w:t>
      </w:r>
    </w:p>
  </w:footnote>
  <w:footnote w:id="3">
    <w:p w14:paraId="12778633" w14:textId="64C3F5A4" w:rsidR="0036352E" w:rsidRPr="0036352E" w:rsidRDefault="0036352E" w:rsidP="0036352E">
      <w:pPr>
        <w:ind w:right="-149"/>
        <w:jc w:val="both"/>
        <w:rPr>
          <w:rFonts w:ascii="Arial" w:hAnsi="Arial" w:cs="Arial"/>
          <w:sz w:val="20"/>
          <w:szCs w:val="20"/>
        </w:rPr>
      </w:pPr>
      <w:r w:rsidRPr="0036352E">
        <w:rPr>
          <w:rStyle w:val="Appelnotedebasdep"/>
          <w:rFonts w:ascii="Arial" w:hAnsi="Arial" w:cs="Arial"/>
        </w:rPr>
        <w:footnoteRef/>
      </w:r>
      <w:r w:rsidRPr="0036352E">
        <w:rPr>
          <w:rFonts w:ascii="Arial" w:hAnsi="Arial" w:cs="Arial"/>
        </w:rPr>
        <w:t xml:space="preserve"> </w:t>
      </w:r>
      <w:r w:rsidRPr="0036352E">
        <w:rPr>
          <w:rFonts w:ascii="Arial" w:hAnsi="Arial" w:cs="Arial"/>
          <w:sz w:val="20"/>
          <w:szCs w:val="20"/>
        </w:rPr>
        <w:t xml:space="preserve">Adapté de Lizanne Lafontaine et Christian Dumais. </w:t>
      </w:r>
      <w:r w:rsidRPr="0036352E">
        <w:rPr>
          <w:rFonts w:ascii="Arial" w:hAnsi="Arial" w:cs="Arial"/>
          <w:i/>
          <w:sz w:val="20"/>
          <w:szCs w:val="20"/>
        </w:rPr>
        <w:t xml:space="preserve">Enseigner l’oral, c’est possible ! </w:t>
      </w:r>
      <w:r w:rsidRPr="0036352E">
        <w:rPr>
          <w:rFonts w:ascii="Arial" w:hAnsi="Arial" w:cs="Arial"/>
          <w:sz w:val="20"/>
          <w:szCs w:val="20"/>
        </w:rPr>
        <w:t>Montréal, Chenelière Éducation, 2014. p.80-87 et 213-228.</w:t>
      </w:r>
    </w:p>
  </w:footnote>
  <w:footnote w:id="4">
    <w:p w14:paraId="43584B5C" w14:textId="3EF70F05" w:rsidR="0036352E" w:rsidRPr="0036352E" w:rsidRDefault="0036352E" w:rsidP="0036352E">
      <w:pPr>
        <w:ind w:right="-291"/>
        <w:jc w:val="both"/>
        <w:rPr>
          <w:rFonts w:ascii="Arial" w:hAnsi="Arial" w:cs="Arial"/>
          <w:sz w:val="20"/>
          <w:szCs w:val="20"/>
        </w:rPr>
      </w:pPr>
      <w:r w:rsidRPr="0036352E">
        <w:rPr>
          <w:rStyle w:val="Appelnotedebasdep"/>
          <w:rFonts w:ascii="Arial" w:hAnsi="Arial" w:cs="Arial"/>
        </w:rPr>
        <w:footnoteRef/>
      </w:r>
      <w:r w:rsidRPr="0036352E">
        <w:rPr>
          <w:rFonts w:ascii="Arial" w:hAnsi="Arial" w:cs="Arial"/>
        </w:rPr>
        <w:t xml:space="preserve"> </w:t>
      </w:r>
      <w:r w:rsidRPr="0036352E">
        <w:rPr>
          <w:rFonts w:ascii="Arial" w:hAnsi="Arial" w:cs="Arial"/>
          <w:sz w:val="20"/>
          <w:szCs w:val="20"/>
        </w:rPr>
        <w:t xml:space="preserve">Adapté de Lizanne Lafontaine et Christian Dumais. </w:t>
      </w:r>
      <w:r w:rsidRPr="0036352E">
        <w:rPr>
          <w:rFonts w:ascii="Arial" w:hAnsi="Arial" w:cs="Arial"/>
          <w:i/>
          <w:sz w:val="20"/>
          <w:szCs w:val="20"/>
        </w:rPr>
        <w:t xml:space="preserve">Enseigner l’oral, c’est possible ! </w:t>
      </w:r>
      <w:r w:rsidRPr="0036352E">
        <w:rPr>
          <w:rFonts w:ascii="Arial" w:hAnsi="Arial" w:cs="Arial"/>
          <w:sz w:val="20"/>
          <w:szCs w:val="20"/>
        </w:rPr>
        <w:t>Montréal, Chenelière Éducation, 2014. p.80-87 et 213-228.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49"/>
    <w:multiLevelType w:val="multilevel"/>
    <w:tmpl w:val="92B4B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A7B24"/>
    <w:multiLevelType w:val="multilevel"/>
    <w:tmpl w:val="BDE8E0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C1AC3"/>
    <w:multiLevelType w:val="multilevel"/>
    <w:tmpl w:val="A77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B25CF"/>
    <w:multiLevelType w:val="multilevel"/>
    <w:tmpl w:val="6122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265B5"/>
    <w:multiLevelType w:val="multilevel"/>
    <w:tmpl w:val="24BC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83A30"/>
    <w:multiLevelType w:val="multilevel"/>
    <w:tmpl w:val="F8D6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C73D3"/>
    <w:multiLevelType w:val="multilevel"/>
    <w:tmpl w:val="5FDE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F5511"/>
    <w:multiLevelType w:val="multilevel"/>
    <w:tmpl w:val="78CA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1246C"/>
    <w:multiLevelType w:val="hybridMultilevel"/>
    <w:tmpl w:val="126E61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9860F4"/>
    <w:multiLevelType w:val="multilevel"/>
    <w:tmpl w:val="8A0EE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171866"/>
    <w:multiLevelType w:val="multilevel"/>
    <w:tmpl w:val="63E81F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51CCB"/>
    <w:multiLevelType w:val="hybridMultilevel"/>
    <w:tmpl w:val="84BA67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7C9067C"/>
    <w:multiLevelType w:val="multilevel"/>
    <w:tmpl w:val="E536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F6385"/>
    <w:multiLevelType w:val="multilevel"/>
    <w:tmpl w:val="63E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A835D7"/>
    <w:multiLevelType w:val="multilevel"/>
    <w:tmpl w:val="6E288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06217"/>
    <w:multiLevelType w:val="multilevel"/>
    <w:tmpl w:val="AA12E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47FDE"/>
    <w:multiLevelType w:val="multilevel"/>
    <w:tmpl w:val="5FCEEF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1E0C3A"/>
    <w:multiLevelType w:val="multilevel"/>
    <w:tmpl w:val="79B4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8812F8"/>
    <w:multiLevelType w:val="multilevel"/>
    <w:tmpl w:val="BC14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A06DEA"/>
    <w:multiLevelType w:val="multilevel"/>
    <w:tmpl w:val="018259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357D3B"/>
    <w:multiLevelType w:val="multilevel"/>
    <w:tmpl w:val="180E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457A3"/>
    <w:multiLevelType w:val="multilevel"/>
    <w:tmpl w:val="9C06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45484"/>
    <w:multiLevelType w:val="multilevel"/>
    <w:tmpl w:val="082CB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2158E0"/>
    <w:multiLevelType w:val="multilevel"/>
    <w:tmpl w:val="83E088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8670A"/>
    <w:multiLevelType w:val="multilevel"/>
    <w:tmpl w:val="64C0A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7"/>
  </w:num>
  <w:num w:numId="4">
    <w:abstractNumId w:val="5"/>
  </w:num>
  <w:num w:numId="5">
    <w:abstractNumId w:val="19"/>
    <w:lvlOverride w:ilvl="0">
      <w:lvl w:ilvl="0">
        <w:numFmt w:val="decimal"/>
        <w:lvlText w:val="%1."/>
        <w:lvlJc w:val="left"/>
      </w:lvl>
    </w:lvlOverride>
  </w:num>
  <w:num w:numId="6">
    <w:abstractNumId w:val="12"/>
  </w:num>
  <w:num w:numId="7">
    <w:abstractNumId w:val="22"/>
    <w:lvlOverride w:ilvl="0">
      <w:lvl w:ilvl="0">
        <w:numFmt w:val="decimal"/>
        <w:lvlText w:val="%1."/>
        <w:lvlJc w:val="left"/>
      </w:lvl>
    </w:lvlOverride>
  </w:num>
  <w:num w:numId="8">
    <w:abstractNumId w:val="20"/>
  </w:num>
  <w:num w:numId="9">
    <w:abstractNumId w:val="0"/>
    <w:lvlOverride w:ilvl="0">
      <w:lvl w:ilvl="0">
        <w:numFmt w:val="decimal"/>
        <w:lvlText w:val="%1."/>
        <w:lvlJc w:val="left"/>
      </w:lvl>
    </w:lvlOverride>
  </w:num>
  <w:num w:numId="10">
    <w:abstractNumId w:val="18"/>
  </w:num>
  <w:num w:numId="11">
    <w:abstractNumId w:val="9"/>
    <w:lvlOverride w:ilvl="0">
      <w:lvl w:ilvl="0">
        <w:numFmt w:val="decimal"/>
        <w:lvlText w:val="%1."/>
        <w:lvlJc w:val="left"/>
      </w:lvl>
    </w:lvlOverride>
  </w:num>
  <w:num w:numId="12">
    <w:abstractNumId w:val="6"/>
  </w:num>
  <w:num w:numId="13">
    <w:abstractNumId w:val="10"/>
    <w:lvlOverride w:ilvl="0">
      <w:lvl w:ilvl="0">
        <w:numFmt w:val="decimal"/>
        <w:lvlText w:val="%1."/>
        <w:lvlJc w:val="left"/>
      </w:lvl>
    </w:lvlOverride>
  </w:num>
  <w:num w:numId="14">
    <w:abstractNumId w:val="4"/>
  </w:num>
  <w:num w:numId="15">
    <w:abstractNumId w:val="13"/>
  </w:num>
  <w:num w:numId="16">
    <w:abstractNumId w:val="7"/>
  </w:num>
  <w:num w:numId="17">
    <w:abstractNumId w:val="14"/>
  </w:num>
  <w:num w:numId="18">
    <w:abstractNumId w:val="21"/>
  </w:num>
  <w:num w:numId="19">
    <w:abstractNumId w:val="15"/>
  </w:num>
  <w:num w:numId="20">
    <w:abstractNumId w:val="24"/>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23"/>
    <w:lvlOverride w:ilvl="0">
      <w:lvl w:ilvl="0">
        <w:numFmt w:val="decimal"/>
        <w:lvlText w:val="%1."/>
        <w:lvlJc w:val="left"/>
      </w:lvl>
    </w:lvlOverride>
  </w:num>
  <w:num w:numId="23">
    <w:abstractNumId w:val="16"/>
    <w:lvlOverride w:ilvl="0">
      <w:lvl w:ilvl="0">
        <w:numFmt w:val="decimal"/>
        <w:lvlText w:val="%1."/>
        <w:lvlJc w:val="left"/>
      </w:lvl>
    </w:lvlOverride>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BC"/>
    <w:rsid w:val="0004069F"/>
    <w:rsid w:val="00082EDD"/>
    <w:rsid w:val="00097F35"/>
    <w:rsid w:val="000D1E42"/>
    <w:rsid w:val="001258F2"/>
    <w:rsid w:val="00152C1C"/>
    <w:rsid w:val="001B64FA"/>
    <w:rsid w:val="001C5A65"/>
    <w:rsid w:val="001C656B"/>
    <w:rsid w:val="00213366"/>
    <w:rsid w:val="0028783F"/>
    <w:rsid w:val="002C4ED6"/>
    <w:rsid w:val="002E6826"/>
    <w:rsid w:val="00335C8A"/>
    <w:rsid w:val="0036352E"/>
    <w:rsid w:val="00372F44"/>
    <w:rsid w:val="003A1740"/>
    <w:rsid w:val="004162BC"/>
    <w:rsid w:val="00447B61"/>
    <w:rsid w:val="004963DF"/>
    <w:rsid w:val="004E6400"/>
    <w:rsid w:val="00602443"/>
    <w:rsid w:val="00635C61"/>
    <w:rsid w:val="0064252D"/>
    <w:rsid w:val="006A3EF0"/>
    <w:rsid w:val="00701090"/>
    <w:rsid w:val="00714E44"/>
    <w:rsid w:val="00795A45"/>
    <w:rsid w:val="007E2864"/>
    <w:rsid w:val="00830D47"/>
    <w:rsid w:val="008B1659"/>
    <w:rsid w:val="008D2DCD"/>
    <w:rsid w:val="00901860"/>
    <w:rsid w:val="009314D7"/>
    <w:rsid w:val="00962EB5"/>
    <w:rsid w:val="009847D6"/>
    <w:rsid w:val="009B68E6"/>
    <w:rsid w:val="009C27B6"/>
    <w:rsid w:val="00A06C00"/>
    <w:rsid w:val="00A363D4"/>
    <w:rsid w:val="00A559D4"/>
    <w:rsid w:val="00AB7FF7"/>
    <w:rsid w:val="00AE4EE0"/>
    <w:rsid w:val="00AE5B15"/>
    <w:rsid w:val="00AF1C19"/>
    <w:rsid w:val="00B11D56"/>
    <w:rsid w:val="00BC3E08"/>
    <w:rsid w:val="00C17572"/>
    <w:rsid w:val="00C32AD1"/>
    <w:rsid w:val="00C465F8"/>
    <w:rsid w:val="00C7764E"/>
    <w:rsid w:val="00CD25C2"/>
    <w:rsid w:val="00CF1303"/>
    <w:rsid w:val="00D5176D"/>
    <w:rsid w:val="00D56626"/>
    <w:rsid w:val="00D71F22"/>
    <w:rsid w:val="00D736FA"/>
    <w:rsid w:val="00E22CC1"/>
    <w:rsid w:val="00EF67CD"/>
    <w:rsid w:val="00F131C8"/>
    <w:rsid w:val="00F33065"/>
    <w:rsid w:val="00F751F5"/>
    <w:rsid w:val="00F76173"/>
    <w:rsid w:val="00F77467"/>
    <w:rsid w:val="00FD27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586E"/>
  <w15:chartTrackingRefBased/>
  <w15:docId w15:val="{14F1DB9B-BA29-044E-9280-A06DE318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62BC"/>
    <w:pPr>
      <w:spacing w:before="100" w:beforeAutospacing="1" w:after="100" w:afterAutospacing="1"/>
    </w:pPr>
    <w:rPr>
      <w:rFonts w:ascii="Times New Roman" w:eastAsia="Times New Roman" w:hAnsi="Times New Roman" w:cs="Times New Roman"/>
      <w:lang w:eastAsia="fr-CA"/>
    </w:rPr>
  </w:style>
  <w:style w:type="character" w:styleId="Hyperlien">
    <w:name w:val="Hyperlink"/>
    <w:basedOn w:val="Policepardfaut"/>
    <w:uiPriority w:val="99"/>
    <w:unhideWhenUsed/>
    <w:rsid w:val="004162BC"/>
    <w:rPr>
      <w:color w:val="0000FF"/>
      <w:u w:val="single"/>
    </w:rPr>
  </w:style>
  <w:style w:type="character" w:customStyle="1" w:styleId="apple-tab-span">
    <w:name w:val="apple-tab-span"/>
    <w:basedOn w:val="Policepardfaut"/>
    <w:rsid w:val="004162BC"/>
  </w:style>
  <w:style w:type="paragraph" w:styleId="Paragraphedeliste">
    <w:name w:val="List Paragraph"/>
    <w:basedOn w:val="Normal"/>
    <w:uiPriority w:val="34"/>
    <w:qFormat/>
    <w:rsid w:val="004162BC"/>
    <w:pPr>
      <w:ind w:left="720"/>
      <w:contextualSpacing/>
    </w:pPr>
  </w:style>
  <w:style w:type="character" w:styleId="Mentionnonrsolue">
    <w:name w:val="Unresolved Mention"/>
    <w:basedOn w:val="Policepardfaut"/>
    <w:uiPriority w:val="99"/>
    <w:semiHidden/>
    <w:unhideWhenUsed/>
    <w:rsid w:val="004162BC"/>
    <w:rPr>
      <w:color w:val="605E5C"/>
      <w:shd w:val="clear" w:color="auto" w:fill="E1DFDD"/>
    </w:rPr>
  </w:style>
  <w:style w:type="character" w:styleId="Lienvisit">
    <w:name w:val="FollowedHyperlink"/>
    <w:basedOn w:val="Policepardfaut"/>
    <w:uiPriority w:val="99"/>
    <w:semiHidden/>
    <w:unhideWhenUsed/>
    <w:rsid w:val="00714E44"/>
    <w:rPr>
      <w:color w:val="954F72" w:themeColor="followedHyperlink"/>
      <w:u w:val="single"/>
    </w:rPr>
  </w:style>
  <w:style w:type="paragraph" w:styleId="En-tte">
    <w:name w:val="header"/>
    <w:basedOn w:val="Normal"/>
    <w:link w:val="En-tteCar"/>
    <w:uiPriority w:val="99"/>
    <w:unhideWhenUsed/>
    <w:rsid w:val="00AE5B15"/>
    <w:pPr>
      <w:tabs>
        <w:tab w:val="center" w:pos="4153"/>
        <w:tab w:val="right" w:pos="8306"/>
      </w:tabs>
    </w:pPr>
  </w:style>
  <w:style w:type="character" w:customStyle="1" w:styleId="En-tteCar">
    <w:name w:val="En-tête Car"/>
    <w:basedOn w:val="Policepardfaut"/>
    <w:link w:val="En-tte"/>
    <w:uiPriority w:val="99"/>
    <w:rsid w:val="00AE5B15"/>
  </w:style>
  <w:style w:type="paragraph" w:styleId="Pieddepage">
    <w:name w:val="footer"/>
    <w:basedOn w:val="Normal"/>
    <w:link w:val="PieddepageCar"/>
    <w:uiPriority w:val="99"/>
    <w:unhideWhenUsed/>
    <w:rsid w:val="00AE5B15"/>
    <w:pPr>
      <w:tabs>
        <w:tab w:val="center" w:pos="4153"/>
        <w:tab w:val="right" w:pos="8306"/>
      </w:tabs>
    </w:pPr>
  </w:style>
  <w:style w:type="character" w:customStyle="1" w:styleId="PieddepageCar">
    <w:name w:val="Pied de page Car"/>
    <w:basedOn w:val="Policepardfaut"/>
    <w:link w:val="Pieddepage"/>
    <w:uiPriority w:val="99"/>
    <w:rsid w:val="00AE5B15"/>
  </w:style>
  <w:style w:type="character" w:styleId="Numrodepage">
    <w:name w:val="page number"/>
    <w:basedOn w:val="Policepardfaut"/>
    <w:uiPriority w:val="99"/>
    <w:semiHidden/>
    <w:unhideWhenUsed/>
    <w:rsid w:val="00152C1C"/>
  </w:style>
  <w:style w:type="paragraph" w:styleId="Notedebasdepage">
    <w:name w:val="footnote text"/>
    <w:basedOn w:val="Normal"/>
    <w:link w:val="NotedebasdepageCar"/>
    <w:uiPriority w:val="99"/>
    <w:semiHidden/>
    <w:unhideWhenUsed/>
    <w:rsid w:val="00447B61"/>
    <w:rPr>
      <w:sz w:val="20"/>
      <w:szCs w:val="20"/>
    </w:rPr>
  </w:style>
  <w:style w:type="character" w:customStyle="1" w:styleId="NotedebasdepageCar">
    <w:name w:val="Note de bas de page Car"/>
    <w:basedOn w:val="Policepardfaut"/>
    <w:link w:val="Notedebasdepage"/>
    <w:uiPriority w:val="99"/>
    <w:semiHidden/>
    <w:rsid w:val="00447B61"/>
    <w:rPr>
      <w:sz w:val="20"/>
      <w:szCs w:val="20"/>
    </w:rPr>
  </w:style>
  <w:style w:type="character" w:styleId="Appelnotedebasdep">
    <w:name w:val="footnote reference"/>
    <w:basedOn w:val="Policepardfaut"/>
    <w:uiPriority w:val="99"/>
    <w:semiHidden/>
    <w:unhideWhenUsed/>
    <w:rsid w:val="00447B61"/>
    <w:rPr>
      <w:vertAlign w:val="superscript"/>
    </w:rPr>
  </w:style>
  <w:style w:type="paragraph" w:styleId="Textedebulles">
    <w:name w:val="Balloon Text"/>
    <w:basedOn w:val="Normal"/>
    <w:link w:val="TextedebullesCar"/>
    <w:uiPriority w:val="99"/>
    <w:semiHidden/>
    <w:unhideWhenUsed/>
    <w:rsid w:val="00C7764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776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72394">
      <w:bodyDiv w:val="1"/>
      <w:marLeft w:val="0"/>
      <w:marRight w:val="0"/>
      <w:marTop w:val="0"/>
      <w:marBottom w:val="0"/>
      <w:divBdr>
        <w:top w:val="none" w:sz="0" w:space="0" w:color="auto"/>
        <w:left w:val="none" w:sz="0" w:space="0" w:color="auto"/>
        <w:bottom w:val="none" w:sz="0" w:space="0" w:color="auto"/>
        <w:right w:val="none" w:sz="0" w:space="0" w:color="auto"/>
      </w:divBdr>
      <w:divsChild>
        <w:div w:id="898370595">
          <w:marLeft w:val="0"/>
          <w:marRight w:val="0"/>
          <w:marTop w:val="0"/>
          <w:marBottom w:val="0"/>
          <w:divBdr>
            <w:top w:val="none" w:sz="0" w:space="0" w:color="auto"/>
            <w:left w:val="none" w:sz="0" w:space="0" w:color="auto"/>
            <w:bottom w:val="none" w:sz="0" w:space="0" w:color="auto"/>
            <w:right w:val="none" w:sz="0" w:space="0" w:color="auto"/>
          </w:divBdr>
        </w:div>
        <w:div w:id="682587908">
          <w:marLeft w:val="0"/>
          <w:marRight w:val="0"/>
          <w:marTop w:val="0"/>
          <w:marBottom w:val="0"/>
          <w:divBdr>
            <w:top w:val="none" w:sz="0" w:space="0" w:color="auto"/>
            <w:left w:val="none" w:sz="0" w:space="0" w:color="auto"/>
            <w:bottom w:val="none" w:sz="0" w:space="0" w:color="auto"/>
            <w:right w:val="none" w:sz="0" w:space="0" w:color="auto"/>
          </w:divBdr>
          <w:divsChild>
            <w:div w:id="1719285220">
              <w:marLeft w:val="0"/>
              <w:marRight w:val="0"/>
              <w:marTop w:val="0"/>
              <w:marBottom w:val="0"/>
              <w:divBdr>
                <w:top w:val="none" w:sz="0" w:space="0" w:color="auto"/>
                <w:left w:val="none" w:sz="0" w:space="0" w:color="auto"/>
                <w:bottom w:val="none" w:sz="0" w:space="0" w:color="auto"/>
                <w:right w:val="none" w:sz="0" w:space="0" w:color="auto"/>
              </w:divBdr>
            </w:div>
            <w:div w:id="338436186">
              <w:marLeft w:val="0"/>
              <w:marRight w:val="0"/>
              <w:marTop w:val="0"/>
              <w:marBottom w:val="0"/>
              <w:divBdr>
                <w:top w:val="none" w:sz="0" w:space="0" w:color="auto"/>
                <w:left w:val="none" w:sz="0" w:space="0" w:color="auto"/>
                <w:bottom w:val="none" w:sz="0" w:space="0" w:color="auto"/>
                <w:right w:val="none" w:sz="0" w:space="0" w:color="auto"/>
              </w:divBdr>
              <w:divsChild>
                <w:div w:id="11828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6707">
      <w:bodyDiv w:val="1"/>
      <w:marLeft w:val="0"/>
      <w:marRight w:val="0"/>
      <w:marTop w:val="0"/>
      <w:marBottom w:val="0"/>
      <w:divBdr>
        <w:top w:val="none" w:sz="0" w:space="0" w:color="auto"/>
        <w:left w:val="none" w:sz="0" w:space="0" w:color="auto"/>
        <w:bottom w:val="none" w:sz="0" w:space="0" w:color="auto"/>
        <w:right w:val="none" w:sz="0" w:space="0" w:color="auto"/>
      </w:divBdr>
      <w:divsChild>
        <w:div w:id="1769305966">
          <w:marLeft w:val="0"/>
          <w:marRight w:val="0"/>
          <w:marTop w:val="0"/>
          <w:marBottom w:val="0"/>
          <w:divBdr>
            <w:top w:val="none" w:sz="0" w:space="0" w:color="auto"/>
            <w:left w:val="none" w:sz="0" w:space="0" w:color="auto"/>
            <w:bottom w:val="none" w:sz="0" w:space="0" w:color="auto"/>
            <w:right w:val="none" w:sz="0" w:space="0" w:color="auto"/>
          </w:divBdr>
        </w:div>
        <w:div w:id="414057940">
          <w:marLeft w:val="0"/>
          <w:marRight w:val="0"/>
          <w:marTop w:val="0"/>
          <w:marBottom w:val="0"/>
          <w:divBdr>
            <w:top w:val="none" w:sz="0" w:space="0" w:color="auto"/>
            <w:left w:val="none" w:sz="0" w:space="0" w:color="auto"/>
            <w:bottom w:val="none" w:sz="0" w:space="0" w:color="auto"/>
            <w:right w:val="none" w:sz="0" w:space="0" w:color="auto"/>
          </w:divBdr>
          <w:divsChild>
            <w:div w:id="1234315953">
              <w:marLeft w:val="0"/>
              <w:marRight w:val="0"/>
              <w:marTop w:val="0"/>
              <w:marBottom w:val="0"/>
              <w:divBdr>
                <w:top w:val="none" w:sz="0" w:space="0" w:color="auto"/>
                <w:left w:val="none" w:sz="0" w:space="0" w:color="auto"/>
                <w:bottom w:val="none" w:sz="0" w:space="0" w:color="auto"/>
                <w:right w:val="none" w:sz="0" w:space="0" w:color="auto"/>
              </w:divBdr>
            </w:div>
            <w:div w:id="1266111855">
              <w:marLeft w:val="0"/>
              <w:marRight w:val="0"/>
              <w:marTop w:val="0"/>
              <w:marBottom w:val="0"/>
              <w:divBdr>
                <w:top w:val="none" w:sz="0" w:space="0" w:color="auto"/>
                <w:left w:val="none" w:sz="0" w:space="0" w:color="auto"/>
                <w:bottom w:val="none" w:sz="0" w:space="0" w:color="auto"/>
                <w:right w:val="none" w:sz="0" w:space="0" w:color="auto"/>
              </w:divBdr>
              <w:divsChild>
                <w:div w:id="2077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3163">
      <w:bodyDiv w:val="1"/>
      <w:marLeft w:val="0"/>
      <w:marRight w:val="0"/>
      <w:marTop w:val="0"/>
      <w:marBottom w:val="0"/>
      <w:divBdr>
        <w:top w:val="none" w:sz="0" w:space="0" w:color="auto"/>
        <w:left w:val="none" w:sz="0" w:space="0" w:color="auto"/>
        <w:bottom w:val="none" w:sz="0" w:space="0" w:color="auto"/>
        <w:right w:val="none" w:sz="0" w:space="0" w:color="auto"/>
      </w:divBdr>
      <w:divsChild>
        <w:div w:id="688488207">
          <w:marLeft w:val="0"/>
          <w:marRight w:val="0"/>
          <w:marTop w:val="0"/>
          <w:marBottom w:val="0"/>
          <w:divBdr>
            <w:top w:val="none" w:sz="0" w:space="0" w:color="auto"/>
            <w:left w:val="none" w:sz="0" w:space="0" w:color="auto"/>
            <w:bottom w:val="none" w:sz="0" w:space="0" w:color="auto"/>
            <w:right w:val="none" w:sz="0" w:space="0" w:color="auto"/>
          </w:divBdr>
          <w:divsChild>
            <w:div w:id="884410082">
              <w:marLeft w:val="0"/>
              <w:marRight w:val="0"/>
              <w:marTop w:val="0"/>
              <w:marBottom w:val="0"/>
              <w:divBdr>
                <w:top w:val="none" w:sz="0" w:space="0" w:color="auto"/>
                <w:left w:val="none" w:sz="0" w:space="0" w:color="auto"/>
                <w:bottom w:val="none" w:sz="0" w:space="0" w:color="auto"/>
                <w:right w:val="none" w:sz="0" w:space="0" w:color="auto"/>
              </w:divBdr>
              <w:divsChild>
                <w:div w:id="16993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31744">
      <w:bodyDiv w:val="1"/>
      <w:marLeft w:val="0"/>
      <w:marRight w:val="0"/>
      <w:marTop w:val="0"/>
      <w:marBottom w:val="0"/>
      <w:divBdr>
        <w:top w:val="none" w:sz="0" w:space="0" w:color="auto"/>
        <w:left w:val="none" w:sz="0" w:space="0" w:color="auto"/>
        <w:bottom w:val="none" w:sz="0" w:space="0" w:color="auto"/>
        <w:right w:val="none" w:sz="0" w:space="0" w:color="auto"/>
      </w:divBdr>
      <w:divsChild>
        <w:div w:id="2026443422">
          <w:marLeft w:val="0"/>
          <w:marRight w:val="0"/>
          <w:marTop w:val="0"/>
          <w:marBottom w:val="0"/>
          <w:divBdr>
            <w:top w:val="none" w:sz="0" w:space="0" w:color="auto"/>
            <w:left w:val="none" w:sz="0" w:space="0" w:color="auto"/>
            <w:bottom w:val="none" w:sz="0" w:space="0" w:color="auto"/>
            <w:right w:val="none" w:sz="0" w:space="0" w:color="auto"/>
          </w:divBdr>
        </w:div>
        <w:div w:id="1633361946">
          <w:marLeft w:val="0"/>
          <w:marRight w:val="0"/>
          <w:marTop w:val="0"/>
          <w:marBottom w:val="0"/>
          <w:divBdr>
            <w:top w:val="none" w:sz="0" w:space="0" w:color="auto"/>
            <w:left w:val="none" w:sz="0" w:space="0" w:color="auto"/>
            <w:bottom w:val="none" w:sz="0" w:space="0" w:color="auto"/>
            <w:right w:val="none" w:sz="0" w:space="0" w:color="auto"/>
          </w:divBdr>
          <w:divsChild>
            <w:div w:id="1027607319">
              <w:marLeft w:val="0"/>
              <w:marRight w:val="0"/>
              <w:marTop w:val="0"/>
              <w:marBottom w:val="0"/>
              <w:divBdr>
                <w:top w:val="none" w:sz="0" w:space="0" w:color="auto"/>
                <w:left w:val="none" w:sz="0" w:space="0" w:color="auto"/>
                <w:bottom w:val="none" w:sz="0" w:space="0" w:color="auto"/>
                <w:right w:val="none" w:sz="0" w:space="0" w:color="auto"/>
              </w:divBdr>
            </w:div>
            <w:div w:id="1991322032">
              <w:marLeft w:val="0"/>
              <w:marRight w:val="0"/>
              <w:marTop w:val="0"/>
              <w:marBottom w:val="0"/>
              <w:divBdr>
                <w:top w:val="none" w:sz="0" w:space="0" w:color="auto"/>
                <w:left w:val="none" w:sz="0" w:space="0" w:color="auto"/>
                <w:bottom w:val="none" w:sz="0" w:space="0" w:color="auto"/>
                <w:right w:val="none" w:sz="0" w:space="0" w:color="auto"/>
              </w:divBdr>
              <w:divsChild>
                <w:div w:id="16609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38355">
      <w:bodyDiv w:val="1"/>
      <w:marLeft w:val="0"/>
      <w:marRight w:val="0"/>
      <w:marTop w:val="0"/>
      <w:marBottom w:val="0"/>
      <w:divBdr>
        <w:top w:val="none" w:sz="0" w:space="0" w:color="auto"/>
        <w:left w:val="none" w:sz="0" w:space="0" w:color="auto"/>
        <w:bottom w:val="none" w:sz="0" w:space="0" w:color="auto"/>
        <w:right w:val="none" w:sz="0" w:space="0" w:color="auto"/>
      </w:divBdr>
      <w:divsChild>
        <w:div w:id="1658414513">
          <w:marLeft w:val="0"/>
          <w:marRight w:val="0"/>
          <w:marTop w:val="0"/>
          <w:marBottom w:val="0"/>
          <w:divBdr>
            <w:top w:val="none" w:sz="0" w:space="0" w:color="auto"/>
            <w:left w:val="none" w:sz="0" w:space="0" w:color="auto"/>
            <w:bottom w:val="none" w:sz="0" w:space="0" w:color="auto"/>
            <w:right w:val="none" w:sz="0" w:space="0" w:color="auto"/>
          </w:divBdr>
        </w:div>
        <w:div w:id="1520048251">
          <w:marLeft w:val="0"/>
          <w:marRight w:val="0"/>
          <w:marTop w:val="0"/>
          <w:marBottom w:val="0"/>
          <w:divBdr>
            <w:top w:val="none" w:sz="0" w:space="0" w:color="auto"/>
            <w:left w:val="none" w:sz="0" w:space="0" w:color="auto"/>
            <w:bottom w:val="none" w:sz="0" w:space="0" w:color="auto"/>
            <w:right w:val="none" w:sz="0" w:space="0" w:color="auto"/>
          </w:divBdr>
          <w:divsChild>
            <w:div w:id="2083596707">
              <w:marLeft w:val="0"/>
              <w:marRight w:val="0"/>
              <w:marTop w:val="0"/>
              <w:marBottom w:val="0"/>
              <w:divBdr>
                <w:top w:val="none" w:sz="0" w:space="0" w:color="auto"/>
                <w:left w:val="none" w:sz="0" w:space="0" w:color="auto"/>
                <w:bottom w:val="none" w:sz="0" w:space="0" w:color="auto"/>
                <w:right w:val="none" w:sz="0" w:space="0" w:color="auto"/>
              </w:divBdr>
            </w:div>
            <w:div w:id="1141994086">
              <w:marLeft w:val="0"/>
              <w:marRight w:val="0"/>
              <w:marTop w:val="0"/>
              <w:marBottom w:val="0"/>
              <w:divBdr>
                <w:top w:val="none" w:sz="0" w:space="0" w:color="auto"/>
                <w:left w:val="none" w:sz="0" w:space="0" w:color="auto"/>
                <w:bottom w:val="none" w:sz="0" w:space="0" w:color="auto"/>
                <w:right w:val="none" w:sz="0" w:space="0" w:color="auto"/>
              </w:divBdr>
              <w:divsChild>
                <w:div w:id="7299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9624">
      <w:bodyDiv w:val="1"/>
      <w:marLeft w:val="0"/>
      <w:marRight w:val="0"/>
      <w:marTop w:val="0"/>
      <w:marBottom w:val="0"/>
      <w:divBdr>
        <w:top w:val="none" w:sz="0" w:space="0" w:color="auto"/>
        <w:left w:val="none" w:sz="0" w:space="0" w:color="auto"/>
        <w:bottom w:val="none" w:sz="0" w:space="0" w:color="auto"/>
        <w:right w:val="none" w:sz="0" w:space="0" w:color="auto"/>
      </w:divBdr>
      <w:divsChild>
        <w:div w:id="1773474779">
          <w:marLeft w:val="-100"/>
          <w:marRight w:val="0"/>
          <w:marTop w:val="0"/>
          <w:marBottom w:val="0"/>
          <w:divBdr>
            <w:top w:val="none" w:sz="0" w:space="0" w:color="auto"/>
            <w:left w:val="none" w:sz="0" w:space="0" w:color="auto"/>
            <w:bottom w:val="none" w:sz="0" w:space="0" w:color="auto"/>
            <w:right w:val="none" w:sz="0" w:space="0" w:color="auto"/>
          </w:divBdr>
        </w:div>
        <w:div w:id="1414816030">
          <w:marLeft w:val="-80"/>
          <w:marRight w:val="0"/>
          <w:marTop w:val="0"/>
          <w:marBottom w:val="0"/>
          <w:divBdr>
            <w:top w:val="none" w:sz="0" w:space="0" w:color="auto"/>
            <w:left w:val="none" w:sz="0" w:space="0" w:color="auto"/>
            <w:bottom w:val="none" w:sz="0" w:space="0" w:color="auto"/>
            <w:right w:val="none" w:sz="0" w:space="0" w:color="auto"/>
          </w:divBdr>
        </w:div>
        <w:div w:id="2100365315">
          <w:marLeft w:val="360"/>
          <w:marRight w:val="0"/>
          <w:marTop w:val="0"/>
          <w:marBottom w:val="0"/>
          <w:divBdr>
            <w:top w:val="none" w:sz="0" w:space="0" w:color="auto"/>
            <w:left w:val="none" w:sz="0" w:space="0" w:color="auto"/>
            <w:bottom w:val="none" w:sz="0" w:space="0" w:color="auto"/>
            <w:right w:val="none" w:sz="0" w:space="0" w:color="auto"/>
          </w:divBdr>
        </w:div>
        <w:div w:id="917129308">
          <w:marLeft w:val="360"/>
          <w:marRight w:val="0"/>
          <w:marTop w:val="0"/>
          <w:marBottom w:val="0"/>
          <w:divBdr>
            <w:top w:val="none" w:sz="0" w:space="0" w:color="auto"/>
            <w:left w:val="none" w:sz="0" w:space="0" w:color="auto"/>
            <w:bottom w:val="none" w:sz="0" w:space="0" w:color="auto"/>
            <w:right w:val="none" w:sz="0" w:space="0" w:color="auto"/>
          </w:divBdr>
        </w:div>
        <w:div w:id="2012219962">
          <w:marLeft w:val="360"/>
          <w:marRight w:val="0"/>
          <w:marTop w:val="0"/>
          <w:marBottom w:val="0"/>
          <w:divBdr>
            <w:top w:val="none" w:sz="0" w:space="0" w:color="auto"/>
            <w:left w:val="none" w:sz="0" w:space="0" w:color="auto"/>
            <w:bottom w:val="none" w:sz="0" w:space="0" w:color="auto"/>
            <w:right w:val="none" w:sz="0" w:space="0" w:color="auto"/>
          </w:divBdr>
        </w:div>
        <w:div w:id="1958100515">
          <w:marLeft w:val="360"/>
          <w:marRight w:val="0"/>
          <w:marTop w:val="0"/>
          <w:marBottom w:val="0"/>
          <w:divBdr>
            <w:top w:val="none" w:sz="0" w:space="0" w:color="auto"/>
            <w:left w:val="none" w:sz="0" w:space="0" w:color="auto"/>
            <w:bottom w:val="none" w:sz="0" w:space="0" w:color="auto"/>
            <w:right w:val="none" w:sz="0" w:space="0" w:color="auto"/>
          </w:divBdr>
        </w:div>
        <w:div w:id="1746955970">
          <w:marLeft w:val="345"/>
          <w:marRight w:val="0"/>
          <w:marTop w:val="0"/>
          <w:marBottom w:val="0"/>
          <w:divBdr>
            <w:top w:val="none" w:sz="0" w:space="0" w:color="auto"/>
            <w:left w:val="none" w:sz="0" w:space="0" w:color="auto"/>
            <w:bottom w:val="none" w:sz="0" w:space="0" w:color="auto"/>
            <w:right w:val="none" w:sz="0" w:space="0" w:color="auto"/>
          </w:divBdr>
        </w:div>
      </w:divsChild>
    </w:div>
    <w:div w:id="1687517701">
      <w:bodyDiv w:val="1"/>
      <w:marLeft w:val="0"/>
      <w:marRight w:val="0"/>
      <w:marTop w:val="0"/>
      <w:marBottom w:val="0"/>
      <w:divBdr>
        <w:top w:val="none" w:sz="0" w:space="0" w:color="auto"/>
        <w:left w:val="none" w:sz="0" w:space="0" w:color="auto"/>
        <w:bottom w:val="none" w:sz="0" w:space="0" w:color="auto"/>
        <w:right w:val="none" w:sz="0" w:space="0" w:color="auto"/>
      </w:divBdr>
      <w:divsChild>
        <w:div w:id="1806506888">
          <w:marLeft w:val="0"/>
          <w:marRight w:val="0"/>
          <w:marTop w:val="0"/>
          <w:marBottom w:val="0"/>
          <w:divBdr>
            <w:top w:val="none" w:sz="0" w:space="0" w:color="auto"/>
            <w:left w:val="none" w:sz="0" w:space="0" w:color="auto"/>
            <w:bottom w:val="none" w:sz="0" w:space="0" w:color="auto"/>
            <w:right w:val="none" w:sz="0" w:space="0" w:color="auto"/>
          </w:divBdr>
        </w:div>
        <w:div w:id="1956213263">
          <w:marLeft w:val="0"/>
          <w:marRight w:val="0"/>
          <w:marTop w:val="0"/>
          <w:marBottom w:val="0"/>
          <w:divBdr>
            <w:top w:val="none" w:sz="0" w:space="0" w:color="auto"/>
            <w:left w:val="none" w:sz="0" w:space="0" w:color="auto"/>
            <w:bottom w:val="none" w:sz="0" w:space="0" w:color="auto"/>
            <w:right w:val="none" w:sz="0" w:space="0" w:color="auto"/>
          </w:divBdr>
          <w:divsChild>
            <w:div w:id="588777981">
              <w:marLeft w:val="0"/>
              <w:marRight w:val="0"/>
              <w:marTop w:val="0"/>
              <w:marBottom w:val="0"/>
              <w:divBdr>
                <w:top w:val="none" w:sz="0" w:space="0" w:color="auto"/>
                <w:left w:val="none" w:sz="0" w:space="0" w:color="auto"/>
                <w:bottom w:val="none" w:sz="0" w:space="0" w:color="auto"/>
                <w:right w:val="none" w:sz="0" w:space="0" w:color="auto"/>
              </w:divBdr>
            </w:div>
            <w:div w:id="266619589">
              <w:marLeft w:val="0"/>
              <w:marRight w:val="0"/>
              <w:marTop w:val="0"/>
              <w:marBottom w:val="0"/>
              <w:divBdr>
                <w:top w:val="none" w:sz="0" w:space="0" w:color="auto"/>
                <w:left w:val="none" w:sz="0" w:space="0" w:color="auto"/>
                <w:bottom w:val="none" w:sz="0" w:space="0" w:color="auto"/>
                <w:right w:val="none" w:sz="0" w:space="0" w:color="auto"/>
              </w:divBdr>
              <w:divsChild>
                <w:div w:id="4198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onurl.ca/support2" TargetMode="External"/><Relationship Id="rId12" Type="http://schemas.openxmlformats.org/officeDocument/2006/relationships/hyperlink" Target="https://fr.wikipedia.org/wiki/Toky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Par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r.wikipedia.org/wiki/New_York" TargetMode="External"/><Relationship Id="rId4" Type="http://schemas.openxmlformats.org/officeDocument/2006/relationships/webSettings" Target="webSettings.xml"/><Relationship Id="rId9" Type="http://schemas.openxmlformats.org/officeDocument/2006/relationships/hyperlink" Target="https://fr.wikipedia.org/wiki/Montr%C3%A9al"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413</Words>
  <Characters>2274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Champagne, Tommy</dc:creator>
  <cp:keywords/>
  <dc:description/>
  <cp:lastModifiedBy>Champagne, Tommy</cp:lastModifiedBy>
  <cp:revision>8</cp:revision>
  <cp:lastPrinted>2020-12-11T18:59:00Z</cp:lastPrinted>
  <dcterms:created xsi:type="dcterms:W3CDTF">2020-12-11T19:42:00Z</dcterms:created>
  <dcterms:modified xsi:type="dcterms:W3CDTF">2020-12-22T18:35:00Z</dcterms:modified>
</cp:coreProperties>
</file>