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30C8F" w14:textId="3FA3B127" w:rsidR="00435527" w:rsidRPr="00444314" w:rsidRDefault="003C5EC7" w:rsidP="00435527">
      <w:pPr>
        <w:rPr>
          <w:rFonts w:ascii="Times New Roman" w:hAnsi="Times New Roman" w:cs="Times New Roman"/>
          <w:sz w:val="32"/>
          <w:szCs w:val="32"/>
          <w:lang w:eastAsia="fr-FR"/>
        </w:rPr>
      </w:pPr>
      <w:r w:rsidRPr="00444314">
        <w:rPr>
          <w:rFonts w:ascii="Arial" w:hAnsi="Arial" w:cs="Arial"/>
          <w:b/>
          <w:bCs/>
          <w:color w:val="FFFFFF"/>
          <w:sz w:val="32"/>
          <w:szCs w:val="32"/>
          <w:shd w:val="clear" w:color="auto" w:fill="000000"/>
          <w:lang w:eastAsia="fr-FR"/>
        </w:rPr>
        <w:t>Fiche 2</w:t>
      </w:r>
      <w:r w:rsidR="00435527" w:rsidRPr="00444314">
        <w:rPr>
          <w:rFonts w:ascii="Arial" w:hAnsi="Arial" w:cs="Arial"/>
          <w:b/>
          <w:bCs/>
          <w:color w:val="FFFFFF"/>
          <w:sz w:val="32"/>
          <w:szCs w:val="32"/>
          <w:shd w:val="clear" w:color="auto" w:fill="000000"/>
          <w:lang w:eastAsia="fr-FR"/>
        </w:rPr>
        <w:t>.1</w:t>
      </w:r>
      <w:r w:rsidR="00435527" w:rsidRPr="00444314">
        <w:rPr>
          <w:rFonts w:ascii="Arial" w:hAnsi="Arial" w:cs="Arial"/>
          <w:b/>
          <w:bCs/>
          <w:color w:val="FFFFFF"/>
          <w:sz w:val="32"/>
          <w:szCs w:val="32"/>
          <w:lang w:eastAsia="fr-FR"/>
        </w:rPr>
        <w:t xml:space="preserve">  </w:t>
      </w:r>
      <w:r w:rsidR="00435527" w:rsidRPr="00444314">
        <w:rPr>
          <w:rFonts w:ascii="Arial" w:hAnsi="Arial" w:cs="Arial"/>
          <w:b/>
          <w:bCs/>
          <w:color w:val="231F20"/>
          <w:sz w:val="32"/>
          <w:szCs w:val="32"/>
          <w:lang w:eastAsia="fr-FR"/>
        </w:rPr>
        <w:t>La grille d’écoute</w:t>
      </w:r>
    </w:p>
    <w:p w14:paraId="02C59183" w14:textId="77777777" w:rsidR="00435527" w:rsidRPr="00435527" w:rsidRDefault="00435527" w:rsidP="00435527">
      <w:pPr>
        <w:rPr>
          <w:rFonts w:ascii="Times New Roman" w:eastAsia="Times New Roman" w:hAnsi="Times New Roman" w:cs="Times New Roman"/>
          <w:lang w:eastAsia="fr-FR"/>
        </w:rPr>
      </w:pPr>
    </w:p>
    <w:p w14:paraId="706BED9C" w14:textId="77777777" w:rsidR="00435527" w:rsidRPr="00435527" w:rsidRDefault="00435527" w:rsidP="00435527">
      <w:pPr>
        <w:rPr>
          <w:rFonts w:ascii="Times New Roman" w:hAnsi="Times New Roman" w:cs="Times New Roman"/>
          <w:sz w:val="22"/>
          <w:szCs w:val="22"/>
          <w:lang w:eastAsia="fr-FR"/>
        </w:rPr>
      </w:pPr>
      <w:r w:rsidRPr="00435527">
        <w:rPr>
          <w:rFonts w:ascii="Arial" w:hAnsi="Arial" w:cs="Arial"/>
          <w:color w:val="000000"/>
          <w:sz w:val="22"/>
          <w:szCs w:val="22"/>
          <w:lang w:eastAsia="fr-FR"/>
        </w:rPr>
        <w:t>Nom :</w:t>
      </w:r>
      <w:r w:rsidRPr="00776909">
        <w:rPr>
          <w:rFonts w:ascii="Arial" w:hAnsi="Arial" w:cs="Arial"/>
          <w:color w:val="000000"/>
          <w:sz w:val="22"/>
          <w:szCs w:val="22"/>
          <w:lang w:eastAsia="fr-FR"/>
        </w:rPr>
        <w:tab/>
      </w:r>
    </w:p>
    <w:p w14:paraId="77875B27" w14:textId="77777777" w:rsidR="00435527" w:rsidRPr="00776909" w:rsidRDefault="00435527" w:rsidP="00435527">
      <w:pPr>
        <w:rPr>
          <w:rFonts w:ascii="Arial" w:hAnsi="Arial" w:cs="Arial"/>
          <w:color w:val="000000"/>
          <w:sz w:val="22"/>
          <w:szCs w:val="22"/>
          <w:lang w:eastAsia="fr-FR"/>
        </w:rPr>
      </w:pPr>
      <w:r w:rsidRPr="00435527">
        <w:rPr>
          <w:rFonts w:ascii="Arial" w:hAnsi="Arial" w:cs="Arial"/>
          <w:color w:val="000000"/>
          <w:sz w:val="22"/>
          <w:szCs w:val="22"/>
          <w:lang w:eastAsia="fr-FR"/>
        </w:rPr>
        <w:t>Date :</w:t>
      </w:r>
    </w:p>
    <w:p w14:paraId="6029055C" w14:textId="77777777" w:rsidR="00776909" w:rsidRPr="00435527" w:rsidRDefault="00776909" w:rsidP="00435527">
      <w:pPr>
        <w:rPr>
          <w:rFonts w:ascii="Times New Roman" w:hAnsi="Times New Roman" w:cs="Times New Roman"/>
          <w:lang w:eastAsia="fr-FR"/>
        </w:rPr>
      </w:pPr>
    </w:p>
    <w:tbl>
      <w:tblPr>
        <w:tblStyle w:val="Grilledutableau"/>
        <w:tblW w:w="0" w:type="auto"/>
        <w:tblLook w:val="04A0" w:firstRow="1" w:lastRow="0" w:firstColumn="1" w:lastColumn="0" w:noHBand="0" w:noVBand="1"/>
      </w:tblPr>
      <w:tblGrid>
        <w:gridCol w:w="1451"/>
        <w:gridCol w:w="7179"/>
      </w:tblGrid>
      <w:tr w:rsidR="00435527" w14:paraId="4D67C1C6" w14:textId="77777777" w:rsidTr="00435527">
        <w:tc>
          <w:tcPr>
            <w:tcW w:w="1451" w:type="dxa"/>
          </w:tcPr>
          <w:p w14:paraId="7B4230DE" w14:textId="60969613" w:rsidR="00435527" w:rsidRDefault="00435527" w:rsidP="00435527">
            <w:pPr>
              <w:jc w:val="center"/>
              <w:rPr>
                <w:rFonts w:ascii="Times New Roman" w:eastAsia="Times New Roman" w:hAnsi="Times New Roman" w:cs="Times New Roman"/>
                <w:lang w:eastAsia="fr-FR"/>
              </w:rPr>
            </w:pPr>
            <w:r w:rsidRPr="00435527">
              <w:rPr>
                <w:rFonts w:ascii="Arial" w:hAnsi="Arial" w:cs="Arial"/>
                <w:b/>
                <w:bCs/>
                <w:color w:val="000000"/>
                <w:sz w:val="22"/>
                <w:szCs w:val="22"/>
                <w:lang w:eastAsia="fr-FR"/>
              </w:rPr>
              <w:t>Les extraits</w:t>
            </w:r>
          </w:p>
        </w:tc>
        <w:tc>
          <w:tcPr>
            <w:tcW w:w="7179" w:type="dxa"/>
          </w:tcPr>
          <w:p w14:paraId="3559B454" w14:textId="7559A953" w:rsidR="00435527" w:rsidRDefault="00435527" w:rsidP="00435527">
            <w:pPr>
              <w:jc w:val="center"/>
              <w:rPr>
                <w:rFonts w:ascii="Times New Roman" w:eastAsia="Times New Roman" w:hAnsi="Times New Roman" w:cs="Times New Roman"/>
                <w:lang w:eastAsia="fr-FR"/>
              </w:rPr>
            </w:pPr>
            <w:r w:rsidRPr="00435527">
              <w:rPr>
                <w:rFonts w:ascii="Arial" w:hAnsi="Arial" w:cs="Arial"/>
                <w:b/>
                <w:bCs/>
                <w:color w:val="000000"/>
                <w:sz w:val="22"/>
                <w:szCs w:val="22"/>
                <w:lang w:eastAsia="fr-FR"/>
              </w:rPr>
              <w:t>Les observations</w:t>
            </w:r>
          </w:p>
        </w:tc>
      </w:tr>
      <w:tr w:rsidR="00435527" w14:paraId="102EC718" w14:textId="77777777" w:rsidTr="00435527">
        <w:trPr>
          <w:trHeight w:val="5426"/>
        </w:trPr>
        <w:tc>
          <w:tcPr>
            <w:tcW w:w="1451" w:type="dxa"/>
            <w:vAlign w:val="center"/>
          </w:tcPr>
          <w:p w14:paraId="36252270" w14:textId="77777777" w:rsidR="00435527" w:rsidRDefault="00435527" w:rsidP="00435527">
            <w:pPr>
              <w:jc w:val="center"/>
              <w:rPr>
                <w:rFonts w:ascii="Times New Roman" w:hAnsi="Times New Roman" w:cs="Times New Roman"/>
                <w:lang w:eastAsia="fr-FR"/>
              </w:rPr>
            </w:pPr>
            <w:r w:rsidRPr="00435527">
              <w:rPr>
                <w:rFonts w:ascii="Arial" w:hAnsi="Arial" w:cs="Arial"/>
                <w:color w:val="000000"/>
                <w:sz w:val="22"/>
                <w:szCs w:val="22"/>
                <w:lang w:eastAsia="fr-FR"/>
              </w:rPr>
              <w:t>L’extrait 1</w:t>
            </w:r>
          </w:p>
          <w:p w14:paraId="208198CE" w14:textId="77777777" w:rsidR="00435527" w:rsidRDefault="00435527" w:rsidP="00435527">
            <w:pPr>
              <w:jc w:val="center"/>
              <w:rPr>
                <w:rFonts w:ascii="Times New Roman" w:eastAsia="Times New Roman" w:hAnsi="Times New Roman" w:cs="Times New Roman"/>
                <w:lang w:eastAsia="fr-FR"/>
              </w:rPr>
            </w:pPr>
          </w:p>
        </w:tc>
        <w:tc>
          <w:tcPr>
            <w:tcW w:w="7179" w:type="dxa"/>
            <w:vAlign w:val="center"/>
          </w:tcPr>
          <w:p w14:paraId="26CFE271" w14:textId="77777777" w:rsidR="00435527" w:rsidRDefault="00435527" w:rsidP="00435527">
            <w:pPr>
              <w:jc w:val="center"/>
              <w:rPr>
                <w:rFonts w:ascii="Times New Roman" w:eastAsia="Times New Roman" w:hAnsi="Times New Roman" w:cs="Times New Roman"/>
                <w:lang w:eastAsia="fr-FR"/>
              </w:rPr>
            </w:pPr>
          </w:p>
        </w:tc>
      </w:tr>
      <w:tr w:rsidR="00435527" w14:paraId="32AD8EFA" w14:textId="77777777" w:rsidTr="00776909">
        <w:trPr>
          <w:trHeight w:val="5720"/>
        </w:trPr>
        <w:tc>
          <w:tcPr>
            <w:tcW w:w="1451" w:type="dxa"/>
            <w:vAlign w:val="center"/>
          </w:tcPr>
          <w:p w14:paraId="6D98A67A" w14:textId="094DC73E" w:rsidR="00435527" w:rsidRDefault="00435527" w:rsidP="00435527">
            <w:pPr>
              <w:spacing w:after="240"/>
              <w:jc w:val="center"/>
              <w:rPr>
                <w:rFonts w:ascii="Times New Roman" w:eastAsia="Times New Roman" w:hAnsi="Times New Roman" w:cs="Times New Roman"/>
                <w:lang w:eastAsia="fr-FR"/>
              </w:rPr>
            </w:pPr>
            <w:r w:rsidRPr="00435527">
              <w:rPr>
                <w:rFonts w:ascii="Arial" w:hAnsi="Arial" w:cs="Arial"/>
                <w:color w:val="000000"/>
                <w:sz w:val="22"/>
                <w:szCs w:val="22"/>
                <w:lang w:eastAsia="fr-FR"/>
              </w:rPr>
              <w:t>L’extrait 2</w:t>
            </w:r>
          </w:p>
        </w:tc>
        <w:tc>
          <w:tcPr>
            <w:tcW w:w="7179" w:type="dxa"/>
            <w:vAlign w:val="center"/>
          </w:tcPr>
          <w:p w14:paraId="14379075" w14:textId="77777777" w:rsidR="00435527" w:rsidRDefault="00435527" w:rsidP="00435527">
            <w:pPr>
              <w:jc w:val="center"/>
              <w:rPr>
                <w:rFonts w:ascii="Times New Roman" w:eastAsia="Times New Roman" w:hAnsi="Times New Roman" w:cs="Times New Roman"/>
                <w:lang w:eastAsia="fr-FR"/>
              </w:rPr>
            </w:pPr>
          </w:p>
        </w:tc>
      </w:tr>
    </w:tbl>
    <w:p w14:paraId="516EB536" w14:textId="20E2AD14" w:rsidR="00D82134" w:rsidRPr="00444314" w:rsidRDefault="003C5EC7" w:rsidP="00D82134">
      <w:pPr>
        <w:pStyle w:val="NormalWeb"/>
        <w:spacing w:before="0" w:beforeAutospacing="0" w:after="0" w:afterAutospacing="0"/>
        <w:rPr>
          <w:rFonts w:ascii="Arial" w:hAnsi="Arial" w:cs="Arial"/>
          <w:sz w:val="32"/>
          <w:szCs w:val="32"/>
        </w:rPr>
      </w:pPr>
      <w:r w:rsidRPr="00444314">
        <w:rPr>
          <w:rFonts w:ascii="Arial" w:hAnsi="Arial" w:cs="Arial"/>
          <w:b/>
          <w:bCs/>
          <w:color w:val="FFFFFF"/>
          <w:sz w:val="32"/>
          <w:szCs w:val="32"/>
          <w:shd w:val="clear" w:color="auto" w:fill="000000"/>
        </w:rPr>
        <w:lastRenderedPageBreak/>
        <w:t>Fiche 2</w:t>
      </w:r>
      <w:r w:rsidR="00D82134" w:rsidRPr="00444314">
        <w:rPr>
          <w:rFonts w:ascii="Arial" w:hAnsi="Arial" w:cs="Arial"/>
          <w:b/>
          <w:bCs/>
          <w:color w:val="FFFFFF"/>
          <w:sz w:val="32"/>
          <w:szCs w:val="32"/>
          <w:shd w:val="clear" w:color="auto" w:fill="000000"/>
        </w:rPr>
        <w:t>.2</w:t>
      </w:r>
      <w:r w:rsidR="00D82134" w:rsidRPr="00444314">
        <w:rPr>
          <w:rFonts w:ascii="Arial" w:hAnsi="Arial" w:cs="Arial"/>
          <w:b/>
          <w:bCs/>
          <w:color w:val="FFFFFF"/>
          <w:sz w:val="32"/>
          <w:szCs w:val="32"/>
        </w:rPr>
        <w:t xml:space="preserve">  </w:t>
      </w:r>
      <w:r w:rsidR="00D82134" w:rsidRPr="00444314">
        <w:rPr>
          <w:rFonts w:ascii="Arial" w:hAnsi="Arial" w:cs="Arial"/>
          <w:b/>
          <w:bCs/>
          <w:color w:val="231F20"/>
          <w:sz w:val="32"/>
          <w:szCs w:val="32"/>
        </w:rPr>
        <w:t>Le référentiel</w:t>
      </w:r>
      <w:r w:rsidR="005961AE" w:rsidRPr="00444314">
        <w:rPr>
          <w:rFonts w:ascii="Arial" w:hAnsi="Arial" w:cs="Arial"/>
          <w:b/>
          <w:bCs/>
          <w:color w:val="231F20"/>
          <w:sz w:val="32"/>
          <w:szCs w:val="32"/>
        </w:rPr>
        <w:t xml:space="preserve"> </w:t>
      </w:r>
      <w:r w:rsidR="005961AE" w:rsidRPr="00444314">
        <w:rPr>
          <w:rStyle w:val="Appelnotedebasdep"/>
          <w:rFonts w:ascii="Arial" w:hAnsi="Arial" w:cs="Arial"/>
          <w:b/>
          <w:bCs/>
          <w:color w:val="231F20"/>
          <w:sz w:val="32"/>
          <w:szCs w:val="32"/>
        </w:rPr>
        <w:footnoteReference w:id="1"/>
      </w:r>
    </w:p>
    <w:p w14:paraId="1F2ABF92" w14:textId="77777777" w:rsidR="00D82134" w:rsidRPr="00D82134" w:rsidRDefault="00D82134" w:rsidP="00D82134">
      <w:pPr>
        <w:rPr>
          <w:rFonts w:ascii="Arial" w:eastAsia="Times New Roman" w:hAnsi="Arial" w:cs="Arial"/>
        </w:rPr>
      </w:pPr>
    </w:p>
    <w:p w14:paraId="46040D8B" w14:textId="77777777" w:rsidR="00D82134" w:rsidRPr="00D82134" w:rsidRDefault="00D82134" w:rsidP="00D82134">
      <w:pPr>
        <w:pStyle w:val="NormalWeb"/>
        <w:spacing w:before="0" w:beforeAutospacing="0" w:after="120" w:afterAutospacing="0"/>
        <w:rPr>
          <w:rFonts w:ascii="Arial" w:hAnsi="Arial" w:cs="Arial"/>
        </w:rPr>
      </w:pPr>
      <w:r w:rsidRPr="00D82134">
        <w:rPr>
          <w:rFonts w:ascii="Arial" w:hAnsi="Arial" w:cs="Arial"/>
          <w:color w:val="000000"/>
          <w:sz w:val="22"/>
          <w:szCs w:val="22"/>
        </w:rPr>
        <w:t>Nom :   </w:t>
      </w:r>
    </w:p>
    <w:p w14:paraId="24886E9B" w14:textId="77777777" w:rsidR="00D82134" w:rsidRPr="00D82134" w:rsidRDefault="00D82134" w:rsidP="00D82134">
      <w:pPr>
        <w:pStyle w:val="NormalWeb"/>
        <w:spacing w:before="0" w:beforeAutospacing="0" w:after="120" w:afterAutospacing="0"/>
        <w:rPr>
          <w:rFonts w:ascii="Arial" w:hAnsi="Arial" w:cs="Arial"/>
        </w:rPr>
      </w:pPr>
      <w:r w:rsidRPr="00D82134">
        <w:rPr>
          <w:rFonts w:ascii="Arial" w:hAnsi="Arial" w:cs="Arial"/>
          <w:color w:val="000000"/>
          <w:sz w:val="22"/>
          <w:szCs w:val="22"/>
        </w:rPr>
        <w:t xml:space="preserve">Date : </w:t>
      </w:r>
    </w:p>
    <w:p w14:paraId="2107F35F" w14:textId="77777777" w:rsidR="00D82134" w:rsidRPr="00D82134" w:rsidRDefault="00D82134" w:rsidP="00D82134">
      <w:pPr>
        <w:rPr>
          <w:rFonts w:ascii="Arial" w:eastAsia="Times New Roman" w:hAnsi="Arial" w:cs="Arial"/>
        </w:rPr>
      </w:pPr>
    </w:p>
    <w:tbl>
      <w:tblPr>
        <w:tblW w:w="8750" w:type="dxa"/>
        <w:tblBorders>
          <w:top w:val="single" w:sz="18" w:space="0" w:color="650E0E"/>
          <w:left w:val="single" w:sz="18" w:space="0" w:color="650E0E"/>
          <w:bottom w:val="single" w:sz="18" w:space="0" w:color="650E0E"/>
          <w:right w:val="single" w:sz="18" w:space="0" w:color="650E0E"/>
          <w:insideH w:val="single" w:sz="18" w:space="0" w:color="650E0E"/>
          <w:insideV w:val="single" w:sz="18" w:space="0" w:color="650E0E"/>
        </w:tblBorders>
        <w:tblCellMar>
          <w:top w:w="15" w:type="dxa"/>
          <w:left w:w="15" w:type="dxa"/>
          <w:bottom w:w="15" w:type="dxa"/>
          <w:right w:w="15" w:type="dxa"/>
        </w:tblCellMar>
        <w:tblLook w:val="04A0" w:firstRow="1" w:lastRow="0" w:firstColumn="1" w:lastColumn="0" w:noHBand="0" w:noVBand="1"/>
      </w:tblPr>
      <w:tblGrid>
        <w:gridCol w:w="1715"/>
        <w:gridCol w:w="7035"/>
      </w:tblGrid>
      <w:tr w:rsidR="00D82134" w:rsidRPr="00D82134" w14:paraId="115ED3F4" w14:textId="77777777" w:rsidTr="002C4A46">
        <w:trPr>
          <w:trHeight w:val="420"/>
        </w:trPr>
        <w:tc>
          <w:tcPr>
            <w:tcW w:w="8750" w:type="dxa"/>
            <w:gridSpan w:val="2"/>
            <w:tcMar>
              <w:top w:w="0" w:type="dxa"/>
              <w:left w:w="80" w:type="dxa"/>
              <w:bottom w:w="0" w:type="dxa"/>
              <w:right w:w="80" w:type="dxa"/>
            </w:tcMar>
            <w:vAlign w:val="bottom"/>
            <w:hideMark/>
          </w:tcPr>
          <w:p w14:paraId="49104CCB" w14:textId="0E7D50A2" w:rsidR="00D82134" w:rsidRPr="00D82134" w:rsidRDefault="00D82134">
            <w:pPr>
              <w:pStyle w:val="NormalWeb"/>
              <w:spacing w:before="0" w:beforeAutospacing="0" w:after="0" w:afterAutospacing="0"/>
              <w:jc w:val="center"/>
              <w:rPr>
                <w:rFonts w:ascii="Arial" w:hAnsi="Arial" w:cs="Arial"/>
              </w:rPr>
            </w:pPr>
            <w:r w:rsidRPr="00D82134">
              <w:rPr>
                <w:rFonts w:ascii="Arial" w:hAnsi="Arial" w:cs="Arial"/>
                <w:b/>
                <w:bCs/>
                <w:color w:val="FFFFFF"/>
                <w:sz w:val="28"/>
                <w:szCs w:val="28"/>
              </w:rPr>
              <w:t xml:space="preserve"> </w:t>
            </w:r>
            <w:r w:rsidRPr="00D82134">
              <w:rPr>
                <w:rFonts w:ascii="Arial" w:hAnsi="Arial" w:cs="Arial"/>
                <w:b/>
                <w:bCs/>
                <w:color w:val="231F20"/>
                <w:sz w:val="28"/>
                <w:szCs w:val="28"/>
              </w:rPr>
              <w:t xml:space="preserve">Le genre </w:t>
            </w:r>
            <w:r w:rsidRPr="00D82134">
              <w:rPr>
                <w:rFonts w:ascii="Arial" w:hAnsi="Arial" w:cs="Arial"/>
                <w:b/>
                <w:bCs/>
                <w:i/>
                <w:iCs/>
                <w:color w:val="231F20"/>
                <w:sz w:val="28"/>
                <w:szCs w:val="28"/>
              </w:rPr>
              <w:t>exposé explicatif</w:t>
            </w:r>
            <w:r w:rsidRPr="00D82134">
              <w:rPr>
                <w:rFonts w:ascii="Arial" w:hAnsi="Arial" w:cs="Arial"/>
                <w:b/>
                <w:bCs/>
                <w:color w:val="231F20"/>
                <w:sz w:val="28"/>
                <w:szCs w:val="28"/>
              </w:rPr>
              <w:t> en FRA-5201</w:t>
            </w:r>
          </w:p>
        </w:tc>
      </w:tr>
      <w:tr w:rsidR="002C4A46" w:rsidRPr="00D82134" w14:paraId="3BB2BF76" w14:textId="77777777" w:rsidTr="002C4A46">
        <w:trPr>
          <w:trHeight w:val="1260"/>
        </w:trPr>
        <w:tc>
          <w:tcPr>
            <w:tcW w:w="1715" w:type="dxa"/>
            <w:tcMar>
              <w:top w:w="0" w:type="dxa"/>
              <w:left w:w="80" w:type="dxa"/>
              <w:bottom w:w="0" w:type="dxa"/>
              <w:right w:w="80" w:type="dxa"/>
            </w:tcMar>
            <w:vAlign w:val="center"/>
            <w:hideMark/>
          </w:tcPr>
          <w:p w14:paraId="7DF5E0B3" w14:textId="77777777" w:rsidR="00D82134" w:rsidRPr="00D82134" w:rsidRDefault="00D82134">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QUOI ?</w:t>
            </w:r>
          </w:p>
          <w:p w14:paraId="5CBA218C" w14:textId="77777777" w:rsidR="00D82134" w:rsidRPr="00D82134" w:rsidRDefault="00D82134">
            <w:pPr>
              <w:rPr>
                <w:rFonts w:ascii="Arial" w:eastAsia="Times New Roman" w:hAnsi="Arial" w:cs="Arial"/>
                <w:sz w:val="22"/>
                <w:szCs w:val="22"/>
              </w:rPr>
            </w:pPr>
          </w:p>
        </w:tc>
        <w:tc>
          <w:tcPr>
            <w:tcW w:w="7035" w:type="dxa"/>
            <w:tcMar>
              <w:top w:w="0" w:type="dxa"/>
              <w:left w:w="80" w:type="dxa"/>
              <w:bottom w:w="0" w:type="dxa"/>
              <w:right w:w="80" w:type="dxa"/>
            </w:tcMar>
            <w:hideMark/>
          </w:tcPr>
          <w:p w14:paraId="6BA5CEB3" w14:textId="77777777" w:rsidR="00D82134" w:rsidRPr="00D82134" w:rsidRDefault="00D82134">
            <w:pPr>
              <w:pStyle w:val="NormalWeb"/>
              <w:spacing w:before="0" w:beforeAutospacing="0" w:after="0" w:afterAutospacing="0"/>
              <w:ind w:right="20"/>
              <w:rPr>
                <w:rFonts w:ascii="Arial" w:hAnsi="Arial" w:cs="Arial"/>
              </w:rPr>
            </w:pPr>
            <w:r w:rsidRPr="00D82134">
              <w:rPr>
                <w:rFonts w:ascii="Arial" w:hAnsi="Arial" w:cs="Arial"/>
                <w:b/>
                <w:bCs/>
                <w:color w:val="231F20"/>
                <w:sz w:val="22"/>
                <w:szCs w:val="22"/>
              </w:rPr>
              <w:t>Définition :</w:t>
            </w:r>
          </w:p>
          <w:p w14:paraId="2DF56F12" w14:textId="6DA83329" w:rsidR="00D82134" w:rsidRPr="00D82134" w:rsidRDefault="00D82134">
            <w:pPr>
              <w:pStyle w:val="NormalWeb"/>
              <w:spacing w:before="0" w:beforeAutospacing="0" w:after="0" w:afterAutospacing="0"/>
              <w:ind w:right="20"/>
              <w:jc w:val="both"/>
              <w:rPr>
                <w:rFonts w:ascii="Arial" w:hAnsi="Arial" w:cs="Arial"/>
              </w:rPr>
            </w:pPr>
            <w:r w:rsidRPr="00D82134">
              <w:rPr>
                <w:rFonts w:ascii="Arial" w:hAnsi="Arial" w:cs="Arial"/>
                <w:color w:val="333333"/>
                <w:sz w:val="22"/>
                <w:szCs w:val="22"/>
              </w:rPr>
              <w:t xml:space="preserve">L’exposé </w:t>
            </w:r>
            <w:r w:rsidRPr="00D82134">
              <w:rPr>
                <w:rFonts w:ascii="Arial" w:hAnsi="Arial" w:cs="Arial"/>
                <w:color w:val="333333"/>
                <w:sz w:val="22"/>
                <w:szCs w:val="22"/>
                <w:shd w:val="clear" w:color="auto" w:fill="FFFFFF"/>
              </w:rPr>
              <w:t xml:space="preserve">« … explicatif a pour but de faire comprendre un phénomène, un événement ou une affirmation en expliquant ses causes et ses conséquences. L'explication est très objective et s'appuie sur des faits et sur des recherches scientifiques. » Ce genre « … répond à des questions comme </w:t>
            </w:r>
            <w:r w:rsidRPr="00D82134">
              <w:rPr>
                <w:rFonts w:ascii="Arial" w:hAnsi="Arial" w:cs="Arial"/>
                <w:i/>
                <w:iCs/>
                <w:color w:val="333333"/>
                <w:sz w:val="22"/>
                <w:szCs w:val="22"/>
                <w:shd w:val="clear" w:color="auto" w:fill="FFFFFF"/>
              </w:rPr>
              <w:t>Pourquoi</w:t>
            </w:r>
            <w:r w:rsidR="001111E0">
              <w:rPr>
                <w:rFonts w:ascii="Arial" w:hAnsi="Arial" w:cs="Arial"/>
                <w:i/>
                <w:iCs/>
                <w:color w:val="333333"/>
                <w:sz w:val="22"/>
                <w:szCs w:val="22"/>
                <w:shd w:val="clear" w:color="auto" w:fill="FFFFFF"/>
              </w:rPr>
              <w:t xml:space="preserve"> </w:t>
            </w:r>
            <w:r w:rsidRPr="00D82134">
              <w:rPr>
                <w:rFonts w:ascii="Arial" w:hAnsi="Arial" w:cs="Arial"/>
                <w:i/>
                <w:iCs/>
                <w:color w:val="333333"/>
                <w:sz w:val="22"/>
                <w:szCs w:val="22"/>
                <w:shd w:val="clear" w:color="auto" w:fill="FFFFFF"/>
              </w:rPr>
              <w:t>?</w:t>
            </w:r>
            <w:r w:rsidRPr="00D82134">
              <w:rPr>
                <w:rFonts w:ascii="Arial" w:hAnsi="Arial" w:cs="Arial"/>
                <w:color w:val="333333"/>
                <w:sz w:val="22"/>
                <w:szCs w:val="22"/>
                <w:shd w:val="clear" w:color="auto" w:fill="FFFFFF"/>
              </w:rPr>
              <w:t xml:space="preserve"> et</w:t>
            </w:r>
            <w:r w:rsidRPr="00D82134">
              <w:rPr>
                <w:rFonts w:ascii="Arial" w:hAnsi="Arial" w:cs="Arial"/>
                <w:i/>
                <w:iCs/>
                <w:color w:val="333333"/>
                <w:sz w:val="22"/>
                <w:szCs w:val="22"/>
                <w:shd w:val="clear" w:color="auto" w:fill="FFFFFF"/>
              </w:rPr>
              <w:t xml:space="preserve"> Comment</w:t>
            </w:r>
            <w:r w:rsidR="001111E0">
              <w:rPr>
                <w:rFonts w:ascii="Arial" w:hAnsi="Arial" w:cs="Arial"/>
                <w:i/>
                <w:iCs/>
                <w:color w:val="333333"/>
                <w:sz w:val="22"/>
                <w:szCs w:val="22"/>
                <w:shd w:val="clear" w:color="auto" w:fill="FFFFFF"/>
              </w:rPr>
              <w:t xml:space="preserve"> </w:t>
            </w:r>
            <w:r w:rsidRPr="00D82134">
              <w:rPr>
                <w:rFonts w:ascii="Arial" w:hAnsi="Arial" w:cs="Arial"/>
                <w:i/>
                <w:iCs/>
                <w:color w:val="333333"/>
                <w:sz w:val="22"/>
                <w:szCs w:val="22"/>
                <w:shd w:val="clear" w:color="auto" w:fill="FFFFFF"/>
              </w:rPr>
              <w:t xml:space="preserve">? </w:t>
            </w:r>
            <w:r w:rsidRPr="00D82134">
              <w:rPr>
                <w:rFonts w:ascii="Arial" w:hAnsi="Arial" w:cs="Arial"/>
                <w:color w:val="333333"/>
                <w:sz w:val="22"/>
                <w:szCs w:val="22"/>
                <w:shd w:val="clear" w:color="auto" w:fill="FFFFFF"/>
              </w:rPr>
              <w:t xml:space="preserve">Bien entendu, </w:t>
            </w:r>
            <w:hyperlink r:id="rId8" w:history="1">
              <w:r w:rsidRPr="00D82134">
                <w:rPr>
                  <w:rStyle w:val="Hyperlien"/>
                  <w:rFonts w:ascii="Arial" w:hAnsi="Arial" w:cs="Arial"/>
                  <w:color w:val="0E6186"/>
                  <w:sz w:val="22"/>
                  <w:szCs w:val="22"/>
                  <w:shd w:val="clear" w:color="auto" w:fill="FFFFFF"/>
                </w:rPr>
                <w:t>la séquence explicative</w:t>
              </w:r>
            </w:hyperlink>
            <w:r w:rsidRPr="00D82134">
              <w:rPr>
                <w:rFonts w:ascii="Arial" w:hAnsi="Arial" w:cs="Arial"/>
                <w:color w:val="333333"/>
                <w:sz w:val="22"/>
                <w:szCs w:val="22"/>
                <w:shd w:val="clear" w:color="auto" w:fill="FFFFFF"/>
              </w:rPr>
              <w:t xml:space="preserve"> y est dominante. »</w:t>
            </w:r>
          </w:p>
        </w:tc>
      </w:tr>
      <w:tr w:rsidR="002C4A46" w:rsidRPr="00D82134" w14:paraId="323C2F17" w14:textId="77777777" w:rsidTr="002C4A46">
        <w:trPr>
          <w:trHeight w:val="1280"/>
        </w:trPr>
        <w:tc>
          <w:tcPr>
            <w:tcW w:w="1715" w:type="dxa"/>
            <w:tcMar>
              <w:top w:w="0" w:type="dxa"/>
              <w:left w:w="80" w:type="dxa"/>
              <w:bottom w:w="0" w:type="dxa"/>
              <w:right w:w="80" w:type="dxa"/>
            </w:tcMar>
            <w:vAlign w:val="center"/>
            <w:hideMark/>
          </w:tcPr>
          <w:p w14:paraId="5163579C" w14:textId="2857A896" w:rsidR="00D82134" w:rsidRPr="00D82134" w:rsidRDefault="00D82134" w:rsidP="00D82134">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POURQUOI ?</w:t>
            </w:r>
          </w:p>
          <w:p w14:paraId="6B24EA1D" w14:textId="77777777" w:rsidR="00D82134" w:rsidRPr="00EF03D1" w:rsidRDefault="00D82134">
            <w:pPr>
              <w:pStyle w:val="NormalWeb"/>
              <w:spacing w:before="0" w:beforeAutospacing="0" w:after="0" w:afterAutospacing="0"/>
              <w:jc w:val="center"/>
              <w:rPr>
                <w:rFonts w:ascii="Arial" w:hAnsi="Arial" w:cs="Arial"/>
                <w:i/>
                <w:sz w:val="20"/>
                <w:szCs w:val="20"/>
              </w:rPr>
            </w:pPr>
            <w:r w:rsidRPr="00EF03D1">
              <w:rPr>
                <w:rFonts w:ascii="Arial" w:hAnsi="Arial" w:cs="Arial"/>
                <w:i/>
                <w:color w:val="AEAAAA"/>
                <w:sz w:val="20"/>
                <w:szCs w:val="20"/>
              </w:rPr>
              <w:t>Cela te sert à quoi ?</w:t>
            </w:r>
          </w:p>
        </w:tc>
        <w:tc>
          <w:tcPr>
            <w:tcW w:w="7035" w:type="dxa"/>
            <w:tcMar>
              <w:top w:w="0" w:type="dxa"/>
              <w:left w:w="80" w:type="dxa"/>
              <w:bottom w:w="0" w:type="dxa"/>
              <w:right w:w="80" w:type="dxa"/>
            </w:tcMar>
            <w:hideMark/>
          </w:tcPr>
          <w:p w14:paraId="023650B4" w14:textId="77777777" w:rsidR="00D82134" w:rsidRPr="00D82134" w:rsidRDefault="00D82134" w:rsidP="00D82134">
            <w:pPr>
              <w:pStyle w:val="NormalWeb"/>
              <w:numPr>
                <w:ilvl w:val="0"/>
                <w:numId w:val="24"/>
              </w:numPr>
              <w:spacing w:before="0" w:beforeAutospacing="0" w:after="0" w:afterAutospacing="0"/>
              <w:ind w:right="40"/>
              <w:textAlignment w:val="baseline"/>
              <w:rPr>
                <w:rFonts w:ascii="Arial" w:hAnsi="Arial" w:cs="Arial"/>
                <w:color w:val="231F20"/>
                <w:sz w:val="22"/>
                <w:szCs w:val="22"/>
              </w:rPr>
            </w:pPr>
            <w:r w:rsidRPr="00D82134">
              <w:rPr>
                <w:rFonts w:ascii="Arial" w:hAnsi="Arial" w:cs="Arial"/>
                <w:color w:val="231F20"/>
                <w:sz w:val="22"/>
                <w:szCs w:val="22"/>
              </w:rPr>
              <w:t>Pour résumer les propos entendus et de les présenter.</w:t>
            </w:r>
          </w:p>
          <w:p w14:paraId="78C2A7BC" w14:textId="77777777" w:rsidR="00D82134" w:rsidRPr="00D82134" w:rsidRDefault="00D82134" w:rsidP="00D82134">
            <w:pPr>
              <w:pStyle w:val="NormalWeb"/>
              <w:numPr>
                <w:ilvl w:val="0"/>
                <w:numId w:val="24"/>
              </w:numPr>
              <w:spacing w:before="0" w:beforeAutospacing="0" w:after="0" w:afterAutospacing="0"/>
              <w:ind w:right="40"/>
              <w:textAlignment w:val="baseline"/>
              <w:rPr>
                <w:rFonts w:ascii="Arial" w:hAnsi="Arial" w:cs="Arial"/>
                <w:color w:val="231F20"/>
                <w:sz w:val="22"/>
                <w:szCs w:val="22"/>
              </w:rPr>
            </w:pPr>
            <w:r w:rsidRPr="00D82134">
              <w:rPr>
                <w:rFonts w:ascii="Arial" w:hAnsi="Arial" w:cs="Arial"/>
                <w:color w:val="231F20"/>
                <w:sz w:val="22"/>
                <w:szCs w:val="22"/>
              </w:rPr>
              <w:t>Pour informer mon auditoire sur un sujet d’actualité.</w:t>
            </w:r>
          </w:p>
          <w:p w14:paraId="5EA9C6CA" w14:textId="77777777" w:rsidR="00D82134" w:rsidRPr="00D82134" w:rsidRDefault="00D82134" w:rsidP="00D82134">
            <w:pPr>
              <w:pStyle w:val="NormalWeb"/>
              <w:numPr>
                <w:ilvl w:val="0"/>
                <w:numId w:val="24"/>
              </w:numPr>
              <w:spacing w:before="0" w:beforeAutospacing="0" w:after="0" w:afterAutospacing="0"/>
              <w:ind w:right="40"/>
              <w:jc w:val="both"/>
              <w:textAlignment w:val="baseline"/>
              <w:rPr>
                <w:rFonts w:ascii="Arial" w:hAnsi="Arial" w:cs="Arial"/>
                <w:color w:val="231F20"/>
                <w:sz w:val="22"/>
                <w:szCs w:val="22"/>
              </w:rPr>
            </w:pPr>
            <w:r w:rsidRPr="00D82134">
              <w:rPr>
                <w:rFonts w:ascii="Arial" w:hAnsi="Arial" w:cs="Arial"/>
                <w:color w:val="231F20"/>
                <w:sz w:val="22"/>
                <w:szCs w:val="22"/>
              </w:rPr>
              <w:t>Afin de préparer le débat qui suivra la présentation explicative.  </w:t>
            </w:r>
          </w:p>
        </w:tc>
      </w:tr>
      <w:tr w:rsidR="002C4A46" w:rsidRPr="00D82134" w14:paraId="6B2B6A34" w14:textId="77777777" w:rsidTr="002C4A46">
        <w:trPr>
          <w:trHeight w:val="3360"/>
        </w:trPr>
        <w:tc>
          <w:tcPr>
            <w:tcW w:w="1715" w:type="dxa"/>
            <w:shd w:val="clear" w:color="auto" w:fill="FFFFFF"/>
            <w:tcMar>
              <w:top w:w="0" w:type="dxa"/>
              <w:left w:w="80" w:type="dxa"/>
              <w:bottom w:w="0" w:type="dxa"/>
              <w:right w:w="80" w:type="dxa"/>
            </w:tcMar>
            <w:vAlign w:val="center"/>
            <w:hideMark/>
          </w:tcPr>
          <w:p w14:paraId="49E75AEC" w14:textId="65BA8A9E" w:rsidR="00D82134" w:rsidRPr="00D82134" w:rsidRDefault="00D82134">
            <w:pPr>
              <w:pStyle w:val="NormalWeb"/>
              <w:spacing w:before="0" w:beforeAutospacing="0" w:afterAutospacing="0"/>
              <w:jc w:val="center"/>
              <w:rPr>
                <w:rFonts w:ascii="Arial" w:hAnsi="Arial" w:cs="Arial"/>
                <w:sz w:val="22"/>
                <w:szCs w:val="22"/>
              </w:rPr>
            </w:pPr>
            <w:r w:rsidRPr="00D82134">
              <w:rPr>
                <w:rFonts w:ascii="Arial" w:hAnsi="Arial" w:cs="Arial"/>
                <w:b/>
                <w:bCs/>
                <w:color w:val="000000"/>
                <w:sz w:val="22"/>
                <w:szCs w:val="22"/>
              </w:rPr>
              <w:t>COMMENT ?</w:t>
            </w:r>
          </w:p>
          <w:p w14:paraId="4B97FA35" w14:textId="77777777" w:rsidR="00D82134" w:rsidRPr="00EF03D1" w:rsidRDefault="00D82134">
            <w:pPr>
              <w:pStyle w:val="NormalWeb"/>
              <w:spacing w:before="0" w:beforeAutospacing="0" w:after="0" w:afterAutospacing="0"/>
              <w:jc w:val="center"/>
              <w:rPr>
                <w:rFonts w:ascii="Arial" w:hAnsi="Arial" w:cs="Arial"/>
                <w:i/>
                <w:color w:val="BFBFBF"/>
                <w:sz w:val="20"/>
                <w:szCs w:val="20"/>
              </w:rPr>
            </w:pPr>
            <w:r w:rsidRPr="00EF03D1">
              <w:rPr>
                <w:rFonts w:ascii="Arial" w:hAnsi="Arial" w:cs="Arial"/>
                <w:i/>
                <w:color w:val="BFBFBF"/>
                <w:sz w:val="20"/>
                <w:szCs w:val="20"/>
              </w:rPr>
              <w:t>Quelles sont les étapes à suivre ?</w:t>
            </w:r>
          </w:p>
          <w:p w14:paraId="45EB56A3" w14:textId="77777777" w:rsidR="00D82134" w:rsidRPr="00EF03D1" w:rsidRDefault="00D82134">
            <w:pPr>
              <w:pStyle w:val="NormalWeb"/>
              <w:spacing w:before="0" w:beforeAutospacing="0" w:after="0" w:afterAutospacing="0"/>
              <w:jc w:val="center"/>
              <w:rPr>
                <w:rFonts w:ascii="Arial" w:hAnsi="Arial" w:cs="Arial"/>
                <w:i/>
                <w:sz w:val="20"/>
                <w:szCs w:val="20"/>
              </w:rPr>
            </w:pPr>
          </w:p>
          <w:p w14:paraId="2066A15E" w14:textId="77777777" w:rsidR="00D82134" w:rsidRPr="00D82134" w:rsidRDefault="00D82134">
            <w:pPr>
              <w:pStyle w:val="NormalWeb"/>
              <w:spacing w:before="0" w:beforeAutospacing="0" w:after="0" w:afterAutospacing="0"/>
              <w:jc w:val="center"/>
              <w:rPr>
                <w:rFonts w:ascii="Arial" w:hAnsi="Arial" w:cs="Arial"/>
                <w:sz w:val="22"/>
                <w:szCs w:val="22"/>
              </w:rPr>
            </w:pPr>
            <w:r w:rsidRPr="00EF03D1">
              <w:rPr>
                <w:rFonts w:ascii="Arial" w:hAnsi="Arial" w:cs="Arial"/>
                <w:i/>
                <w:color w:val="BFBFBF"/>
                <w:sz w:val="20"/>
                <w:szCs w:val="20"/>
              </w:rPr>
              <w:t>Quelle démarche utilises-tu ?</w:t>
            </w:r>
          </w:p>
        </w:tc>
        <w:tc>
          <w:tcPr>
            <w:tcW w:w="7035" w:type="dxa"/>
            <w:shd w:val="clear" w:color="auto" w:fill="FFFFFF"/>
            <w:tcMar>
              <w:top w:w="0" w:type="dxa"/>
              <w:left w:w="80" w:type="dxa"/>
              <w:bottom w:w="0" w:type="dxa"/>
              <w:right w:w="80" w:type="dxa"/>
            </w:tcMar>
            <w:hideMark/>
          </w:tcPr>
          <w:p w14:paraId="1C494C06" w14:textId="77777777" w:rsidR="00D82134" w:rsidRPr="00D82134" w:rsidRDefault="00D82134">
            <w:pPr>
              <w:pStyle w:val="NormalWeb"/>
              <w:spacing w:before="0" w:beforeAutospacing="0" w:after="0" w:afterAutospacing="0"/>
              <w:rPr>
                <w:rFonts w:ascii="Arial" w:hAnsi="Arial" w:cs="Arial"/>
              </w:rPr>
            </w:pPr>
            <w:r w:rsidRPr="00D82134">
              <w:rPr>
                <w:rFonts w:ascii="Arial" w:hAnsi="Arial" w:cs="Arial"/>
                <w:color w:val="231F20"/>
                <w:sz w:val="22"/>
                <w:szCs w:val="22"/>
              </w:rPr>
              <w:t>J’organise mon exposé en préparant :</w:t>
            </w:r>
          </w:p>
          <w:p w14:paraId="19BF9C7C" w14:textId="77777777" w:rsidR="00EF03D1" w:rsidRDefault="00EF03D1" w:rsidP="00EF03D1">
            <w:pPr>
              <w:pStyle w:val="NormalWeb"/>
              <w:spacing w:before="0" w:beforeAutospacing="0" w:after="0" w:afterAutospacing="0"/>
              <w:textAlignment w:val="baseline"/>
              <w:rPr>
                <w:rFonts w:ascii="Arial" w:eastAsia="Times New Roman" w:hAnsi="Arial" w:cs="Arial"/>
                <w:lang w:eastAsia="en-US"/>
              </w:rPr>
            </w:pPr>
          </w:p>
          <w:p w14:paraId="79AEE8A0" w14:textId="5343C4B2" w:rsidR="00D82134" w:rsidRPr="00D82134" w:rsidRDefault="007741A5" w:rsidP="00EF03D1">
            <w:pPr>
              <w:pStyle w:val="NormalWeb"/>
              <w:spacing w:before="0" w:beforeAutospacing="0" w:after="0" w:afterAutospacing="0"/>
              <w:textAlignment w:val="baseline"/>
              <w:rPr>
                <w:rFonts w:ascii="Arial" w:hAnsi="Arial" w:cs="Arial"/>
                <w:b/>
                <w:bCs/>
                <w:color w:val="231F20"/>
                <w:sz w:val="22"/>
                <w:szCs w:val="22"/>
              </w:rPr>
            </w:pPr>
            <w:r>
              <w:rPr>
                <w:rFonts w:ascii="Arial" w:hAnsi="Arial" w:cs="Arial"/>
                <w:b/>
                <w:bCs/>
                <w:color w:val="231F20"/>
                <w:sz w:val="22"/>
                <w:szCs w:val="22"/>
              </w:rPr>
              <w:t>mon ouverture</w:t>
            </w:r>
          </w:p>
          <w:p w14:paraId="461F2B53" w14:textId="77777777" w:rsidR="00D82134" w:rsidRPr="00D82134" w:rsidRDefault="00D82134" w:rsidP="00EF03D1">
            <w:pPr>
              <w:pStyle w:val="NormalWeb"/>
              <w:numPr>
                <w:ilvl w:val="0"/>
                <w:numId w:val="30"/>
              </w:numPr>
              <w:spacing w:before="0" w:beforeAutospacing="0" w:after="0" w:afterAutospacing="0"/>
              <w:textAlignment w:val="baseline"/>
              <w:rPr>
                <w:rFonts w:ascii="Arial" w:hAnsi="Arial" w:cs="Arial"/>
                <w:color w:val="231F20"/>
                <w:sz w:val="22"/>
                <w:szCs w:val="22"/>
              </w:rPr>
            </w:pPr>
            <w:r w:rsidRPr="00D82134">
              <w:rPr>
                <w:rFonts w:ascii="Arial" w:hAnsi="Arial" w:cs="Arial"/>
                <w:color w:val="231F20"/>
                <w:sz w:val="22"/>
                <w:szCs w:val="22"/>
              </w:rPr>
              <w:t xml:space="preserve">Je salue l’auditoire. </w:t>
            </w:r>
          </w:p>
          <w:p w14:paraId="34CDE9E4" w14:textId="77777777" w:rsidR="00D82134" w:rsidRPr="00D82134" w:rsidRDefault="00D82134" w:rsidP="00EF03D1">
            <w:pPr>
              <w:pStyle w:val="NormalWeb"/>
              <w:numPr>
                <w:ilvl w:val="0"/>
                <w:numId w:val="30"/>
              </w:numPr>
              <w:spacing w:before="0" w:beforeAutospacing="0" w:after="0" w:afterAutospacing="0"/>
              <w:jc w:val="both"/>
              <w:textAlignment w:val="baseline"/>
              <w:rPr>
                <w:rFonts w:ascii="Arial" w:hAnsi="Arial" w:cs="Arial"/>
                <w:color w:val="231F20"/>
                <w:sz w:val="22"/>
                <w:szCs w:val="22"/>
              </w:rPr>
            </w:pPr>
            <w:r w:rsidRPr="00D82134">
              <w:rPr>
                <w:rFonts w:ascii="Arial" w:hAnsi="Arial" w:cs="Arial"/>
                <w:color w:val="231F20"/>
                <w:sz w:val="22"/>
                <w:szCs w:val="22"/>
              </w:rPr>
              <w:t>Selon ce qui a été entendu avec mon enseignant, je diffuse (ou non) un extrait significatif de la vidéo consultée qui parle du sujet de mon exposé.</w:t>
            </w:r>
          </w:p>
          <w:p w14:paraId="5A92A864" w14:textId="77777777" w:rsidR="00D82134" w:rsidRPr="00D82134" w:rsidRDefault="00D82134" w:rsidP="00D82134">
            <w:pPr>
              <w:ind w:left="427"/>
              <w:rPr>
                <w:rFonts w:ascii="Arial" w:eastAsia="Times New Roman" w:hAnsi="Arial" w:cs="Arial"/>
              </w:rPr>
            </w:pPr>
          </w:p>
          <w:p w14:paraId="4752F8FE" w14:textId="74496434" w:rsidR="00D82134" w:rsidRPr="00D82134" w:rsidRDefault="00D82134" w:rsidP="00EF03D1">
            <w:pPr>
              <w:pStyle w:val="NormalWeb"/>
              <w:spacing w:before="0" w:beforeAutospacing="0" w:after="0" w:afterAutospacing="0"/>
              <w:textAlignment w:val="baseline"/>
              <w:rPr>
                <w:rFonts w:ascii="Arial" w:hAnsi="Arial" w:cs="Arial"/>
                <w:color w:val="231F20"/>
                <w:sz w:val="22"/>
                <w:szCs w:val="22"/>
              </w:rPr>
            </w:pPr>
            <w:r w:rsidRPr="00D82134">
              <w:rPr>
                <w:rFonts w:ascii="Arial" w:hAnsi="Arial" w:cs="Arial"/>
                <w:b/>
                <w:bCs/>
                <w:color w:val="231F20"/>
                <w:sz w:val="22"/>
                <w:szCs w:val="22"/>
              </w:rPr>
              <w:t xml:space="preserve">mon introduction </w:t>
            </w:r>
            <w:r w:rsidRPr="00D82134">
              <w:rPr>
                <w:rFonts w:ascii="Arial" w:hAnsi="Arial" w:cs="Arial"/>
                <w:color w:val="231F20"/>
                <w:sz w:val="22"/>
                <w:szCs w:val="22"/>
              </w:rPr>
              <w:t>(phase de questionnement</w:t>
            </w:r>
            <w:r w:rsidR="007741A5">
              <w:rPr>
                <w:rFonts w:ascii="Arial" w:hAnsi="Arial" w:cs="Arial"/>
                <w:color w:val="231F20"/>
                <w:sz w:val="22"/>
                <w:szCs w:val="22"/>
              </w:rPr>
              <w:t>)</w:t>
            </w:r>
            <w:r w:rsidRPr="00D82134">
              <w:rPr>
                <w:rFonts w:ascii="Arial" w:hAnsi="Arial" w:cs="Arial"/>
                <w:b/>
                <w:bCs/>
                <w:color w:val="231F20"/>
                <w:sz w:val="22"/>
                <w:szCs w:val="22"/>
              </w:rPr>
              <w:t xml:space="preserve"> </w:t>
            </w:r>
          </w:p>
          <w:p w14:paraId="5526FAFE" w14:textId="65D5E71D" w:rsidR="00D82134" w:rsidRPr="00D82134" w:rsidRDefault="00D82134" w:rsidP="00EF03D1">
            <w:pPr>
              <w:pStyle w:val="NormalWeb"/>
              <w:numPr>
                <w:ilvl w:val="0"/>
                <w:numId w:val="31"/>
              </w:numPr>
              <w:spacing w:before="0" w:beforeAutospacing="0" w:after="0" w:afterAutospacing="0"/>
              <w:jc w:val="both"/>
              <w:textAlignment w:val="baseline"/>
              <w:rPr>
                <w:rFonts w:ascii="Arial" w:hAnsi="Arial" w:cs="Arial"/>
                <w:color w:val="231F20"/>
                <w:sz w:val="22"/>
                <w:szCs w:val="22"/>
              </w:rPr>
            </w:pPr>
            <w:r w:rsidRPr="00D82134">
              <w:rPr>
                <w:rFonts w:ascii="Arial" w:hAnsi="Arial" w:cs="Arial"/>
                <w:color w:val="231F20"/>
                <w:sz w:val="22"/>
                <w:szCs w:val="22"/>
              </w:rPr>
              <w:t>Je présente le fait, le phénomène, la situation. Je peux poser une question ou la remplacer par une affirmation. Par exemple, «</w:t>
            </w:r>
            <w:r w:rsidR="008F1E5F">
              <w:rPr>
                <w:rFonts w:ascii="Arial" w:hAnsi="Arial" w:cs="Arial"/>
                <w:color w:val="231F20"/>
                <w:sz w:val="22"/>
                <w:szCs w:val="22"/>
              </w:rPr>
              <w:t xml:space="preserve"> </w:t>
            </w:r>
            <w:r w:rsidRPr="00D82134">
              <w:rPr>
                <w:rFonts w:ascii="Arial" w:hAnsi="Arial" w:cs="Arial"/>
                <w:color w:val="231F20"/>
                <w:sz w:val="22"/>
                <w:szCs w:val="22"/>
              </w:rPr>
              <w:t>Le mont Royal, un volcan éteint?</w:t>
            </w:r>
            <w:r w:rsidR="008F1E5F">
              <w:rPr>
                <w:rFonts w:ascii="Arial" w:hAnsi="Arial" w:cs="Arial"/>
                <w:color w:val="231F20"/>
                <w:sz w:val="22"/>
                <w:szCs w:val="22"/>
              </w:rPr>
              <w:t xml:space="preserve"> </w:t>
            </w:r>
            <w:r w:rsidRPr="00D82134">
              <w:rPr>
                <w:rFonts w:ascii="Arial" w:hAnsi="Arial" w:cs="Arial"/>
                <w:color w:val="231F20"/>
                <w:sz w:val="22"/>
                <w:szCs w:val="22"/>
              </w:rPr>
              <w:t>» ou «</w:t>
            </w:r>
            <w:r w:rsidR="008F1E5F">
              <w:rPr>
                <w:rFonts w:ascii="Arial" w:hAnsi="Arial" w:cs="Arial"/>
                <w:color w:val="231F20"/>
                <w:sz w:val="22"/>
                <w:szCs w:val="22"/>
              </w:rPr>
              <w:t xml:space="preserve"> </w:t>
            </w:r>
            <w:r w:rsidRPr="00D82134">
              <w:rPr>
                <w:rFonts w:ascii="Arial" w:hAnsi="Arial" w:cs="Arial"/>
                <w:color w:val="231F20"/>
                <w:sz w:val="22"/>
                <w:szCs w:val="22"/>
              </w:rPr>
              <w:t>Au sujet du mont Royal</w:t>
            </w:r>
            <w:r w:rsidR="008F1E5F">
              <w:rPr>
                <w:rFonts w:ascii="Arial" w:hAnsi="Arial" w:cs="Arial"/>
                <w:color w:val="231F20"/>
                <w:sz w:val="22"/>
                <w:szCs w:val="22"/>
              </w:rPr>
              <w:t xml:space="preserve"> </w:t>
            </w:r>
            <w:r w:rsidRPr="00D82134">
              <w:rPr>
                <w:rFonts w:ascii="Arial" w:hAnsi="Arial" w:cs="Arial"/>
                <w:color w:val="231F20"/>
                <w:sz w:val="22"/>
                <w:szCs w:val="22"/>
              </w:rPr>
              <w:t>»</w:t>
            </w:r>
            <w:r w:rsidR="001111E0">
              <w:rPr>
                <w:rFonts w:ascii="Arial" w:hAnsi="Arial" w:cs="Arial"/>
                <w:color w:val="231F20"/>
                <w:sz w:val="22"/>
                <w:szCs w:val="22"/>
              </w:rPr>
              <w:t>.</w:t>
            </w:r>
          </w:p>
          <w:p w14:paraId="5377D07E" w14:textId="7357BF55" w:rsidR="00D82134" w:rsidRPr="00D82134" w:rsidRDefault="00D82134" w:rsidP="00EF03D1">
            <w:pPr>
              <w:pStyle w:val="NormalWeb"/>
              <w:numPr>
                <w:ilvl w:val="0"/>
                <w:numId w:val="31"/>
              </w:numPr>
              <w:spacing w:before="0" w:beforeAutospacing="0" w:afterAutospacing="0"/>
              <w:jc w:val="both"/>
              <w:textAlignment w:val="baseline"/>
              <w:rPr>
                <w:rFonts w:ascii="Arial" w:hAnsi="Arial" w:cs="Arial"/>
                <w:color w:val="231F20"/>
                <w:sz w:val="22"/>
                <w:szCs w:val="22"/>
              </w:rPr>
            </w:pPr>
            <w:r w:rsidRPr="00D82134">
              <w:rPr>
                <w:rFonts w:ascii="Arial" w:hAnsi="Arial" w:cs="Arial"/>
                <w:color w:val="333333"/>
                <w:sz w:val="22"/>
                <w:szCs w:val="22"/>
                <w:shd w:val="clear" w:color="auto" w:fill="FFFFFF"/>
              </w:rPr>
              <w:t xml:space="preserve">Je </w:t>
            </w:r>
            <w:proofErr w:type="spellStart"/>
            <w:r w:rsidRPr="00D82134">
              <w:rPr>
                <w:rFonts w:ascii="Arial" w:hAnsi="Arial" w:cs="Arial"/>
                <w:color w:val="333333"/>
                <w:sz w:val="22"/>
                <w:szCs w:val="22"/>
                <w:shd w:val="clear" w:color="auto" w:fill="FFFFFF"/>
              </w:rPr>
              <w:t>présente</w:t>
            </w:r>
            <w:proofErr w:type="spellEnd"/>
            <w:r w:rsidRPr="00D82134">
              <w:rPr>
                <w:rFonts w:ascii="Arial" w:hAnsi="Arial" w:cs="Arial"/>
                <w:color w:val="333333"/>
                <w:sz w:val="22"/>
                <w:szCs w:val="22"/>
                <w:shd w:val="clear" w:color="auto" w:fill="FFFFFF"/>
              </w:rPr>
              <w:t xml:space="preserve"> le ou les documents </w:t>
            </w:r>
            <w:proofErr w:type="spellStart"/>
            <w:r w:rsidRPr="00D82134">
              <w:rPr>
                <w:rFonts w:ascii="Arial" w:hAnsi="Arial" w:cs="Arial"/>
                <w:color w:val="333333"/>
                <w:sz w:val="22"/>
                <w:szCs w:val="22"/>
                <w:shd w:val="clear" w:color="auto" w:fill="FFFFFF"/>
              </w:rPr>
              <w:t>co</w:t>
            </w:r>
            <w:r w:rsidR="008F1E5F">
              <w:rPr>
                <w:rFonts w:ascii="Arial" w:hAnsi="Arial" w:cs="Arial"/>
                <w:color w:val="333333"/>
                <w:sz w:val="22"/>
                <w:szCs w:val="22"/>
                <w:shd w:val="clear" w:color="auto" w:fill="FFFFFF"/>
              </w:rPr>
              <w:t>nsultés</w:t>
            </w:r>
            <w:proofErr w:type="spellEnd"/>
            <w:r w:rsidR="008F1E5F">
              <w:rPr>
                <w:rFonts w:ascii="Arial" w:hAnsi="Arial" w:cs="Arial"/>
                <w:color w:val="333333"/>
                <w:sz w:val="22"/>
                <w:szCs w:val="22"/>
                <w:shd w:val="clear" w:color="auto" w:fill="FFFFFF"/>
              </w:rPr>
              <w:t xml:space="preserve"> ainsi que leur source</w:t>
            </w:r>
            <w:r w:rsidRPr="00D82134">
              <w:rPr>
                <w:rFonts w:ascii="Arial" w:hAnsi="Arial" w:cs="Arial"/>
                <w:color w:val="333333"/>
                <w:sz w:val="22"/>
                <w:szCs w:val="22"/>
                <w:shd w:val="clear" w:color="auto" w:fill="FFFFFF"/>
              </w:rPr>
              <w:t xml:space="preserve">, le sujet abordé, la </w:t>
            </w:r>
            <w:proofErr w:type="spellStart"/>
            <w:r w:rsidRPr="00D82134">
              <w:rPr>
                <w:rFonts w:ascii="Arial" w:hAnsi="Arial" w:cs="Arial"/>
                <w:color w:val="333333"/>
                <w:sz w:val="22"/>
                <w:szCs w:val="22"/>
                <w:shd w:val="clear" w:color="auto" w:fill="FFFFFF"/>
              </w:rPr>
              <w:t>problématique</w:t>
            </w:r>
            <w:proofErr w:type="spellEnd"/>
            <w:r w:rsidRPr="00D82134">
              <w:rPr>
                <w:rFonts w:ascii="Arial" w:hAnsi="Arial" w:cs="Arial"/>
                <w:color w:val="333333"/>
                <w:sz w:val="22"/>
                <w:szCs w:val="22"/>
                <w:shd w:val="clear" w:color="auto" w:fill="FFFFFF"/>
              </w:rPr>
              <w:t xml:space="preserve"> en cause et l’objet de la controverse.</w:t>
            </w:r>
          </w:p>
          <w:p w14:paraId="36865308" w14:textId="77777777" w:rsidR="00D82134" w:rsidRPr="00D82134" w:rsidRDefault="00D82134" w:rsidP="00D82134">
            <w:pPr>
              <w:ind w:left="427"/>
              <w:rPr>
                <w:rFonts w:ascii="Arial" w:eastAsia="Times New Roman" w:hAnsi="Arial" w:cs="Arial"/>
              </w:rPr>
            </w:pPr>
          </w:p>
          <w:p w14:paraId="5A2C2AE7" w14:textId="1FFA300E" w:rsidR="00D82134" w:rsidRPr="00D82134" w:rsidRDefault="00D82134" w:rsidP="00EF03D1">
            <w:pPr>
              <w:pStyle w:val="NormalWeb"/>
              <w:spacing w:before="0" w:beforeAutospacing="0" w:after="0" w:afterAutospacing="0"/>
              <w:textAlignment w:val="baseline"/>
              <w:rPr>
                <w:rFonts w:ascii="Arial" w:hAnsi="Arial" w:cs="Arial"/>
                <w:color w:val="231F20"/>
                <w:sz w:val="22"/>
                <w:szCs w:val="22"/>
              </w:rPr>
            </w:pPr>
            <w:r w:rsidRPr="00D82134">
              <w:rPr>
                <w:rFonts w:ascii="Arial" w:hAnsi="Arial" w:cs="Arial"/>
                <w:b/>
                <w:bCs/>
                <w:color w:val="333333"/>
                <w:sz w:val="22"/>
                <w:szCs w:val="22"/>
                <w:shd w:val="clear" w:color="auto" w:fill="FFFFFF"/>
              </w:rPr>
              <w:t xml:space="preserve">mon développement </w:t>
            </w:r>
            <w:r w:rsidRPr="00D82134">
              <w:rPr>
                <w:rFonts w:ascii="Arial" w:hAnsi="Arial" w:cs="Arial"/>
                <w:color w:val="333333"/>
                <w:sz w:val="22"/>
                <w:szCs w:val="22"/>
                <w:shd w:val="clear" w:color="auto" w:fill="FFFFFF"/>
              </w:rPr>
              <w:t>(phase explicative)</w:t>
            </w:r>
          </w:p>
          <w:p w14:paraId="6B76C751" w14:textId="77777777" w:rsidR="00D82134" w:rsidRPr="00D82134" w:rsidRDefault="00D82134" w:rsidP="00EF03D1">
            <w:pPr>
              <w:pStyle w:val="NormalWeb"/>
              <w:numPr>
                <w:ilvl w:val="0"/>
                <w:numId w:val="27"/>
              </w:numPr>
              <w:shd w:val="clear" w:color="auto" w:fill="FFFFFF"/>
              <w:spacing w:before="0" w:beforeAutospacing="0" w:after="0" w:afterAutospacing="0"/>
              <w:ind w:left="427"/>
              <w:textAlignment w:val="baseline"/>
              <w:rPr>
                <w:rFonts w:ascii="Arial" w:hAnsi="Arial" w:cs="Arial"/>
                <w:color w:val="333333"/>
                <w:sz w:val="22"/>
                <w:szCs w:val="22"/>
              </w:rPr>
            </w:pPr>
            <w:r w:rsidRPr="00D82134">
              <w:rPr>
                <w:rFonts w:ascii="Arial" w:hAnsi="Arial" w:cs="Arial"/>
                <w:color w:val="333333"/>
                <w:sz w:val="22"/>
                <w:szCs w:val="22"/>
                <w:shd w:val="clear" w:color="auto" w:fill="FFFFFF"/>
              </w:rPr>
              <w:t>Je présente des explications en :</w:t>
            </w:r>
          </w:p>
          <w:p w14:paraId="77EE7378" w14:textId="77777777" w:rsidR="00EF03D1" w:rsidRDefault="00D82134" w:rsidP="00EF03D1">
            <w:pPr>
              <w:pStyle w:val="NormalWeb"/>
              <w:numPr>
                <w:ilvl w:val="1"/>
                <w:numId w:val="27"/>
              </w:numPr>
              <w:shd w:val="clear" w:color="auto" w:fill="FFFFFF"/>
              <w:spacing w:before="0" w:beforeAutospacing="0" w:after="0" w:afterAutospacing="0"/>
              <w:ind w:left="853"/>
              <w:jc w:val="both"/>
              <w:textAlignment w:val="baseline"/>
              <w:rPr>
                <w:rFonts w:ascii="Arial" w:hAnsi="Arial" w:cs="Arial"/>
                <w:color w:val="333333"/>
                <w:sz w:val="22"/>
                <w:szCs w:val="22"/>
              </w:rPr>
            </w:pPr>
            <w:r w:rsidRPr="00D82134">
              <w:rPr>
                <w:rFonts w:ascii="Arial" w:hAnsi="Arial" w:cs="Arial"/>
                <w:color w:val="333333"/>
                <w:sz w:val="22"/>
                <w:szCs w:val="22"/>
                <w:shd w:val="clear" w:color="auto" w:fill="FFFFFF"/>
              </w:rPr>
              <w:t xml:space="preserve">résumant les principaux aspects traités et enjeux soulevés, les éléments d’information essentiels ainsi que les principaux </w:t>
            </w:r>
            <w:r w:rsidRPr="00D82134">
              <w:rPr>
                <w:rFonts w:ascii="Arial" w:hAnsi="Arial" w:cs="Arial"/>
                <w:color w:val="333333"/>
                <w:sz w:val="22"/>
                <w:szCs w:val="22"/>
                <w:shd w:val="clear" w:color="auto" w:fill="FFFFFF"/>
              </w:rPr>
              <w:lastRenderedPageBreak/>
              <w:t>points de vue exprimés et arguments employés dans les documents consultés;</w:t>
            </w:r>
          </w:p>
          <w:p w14:paraId="5ACE3FFA" w14:textId="77777777" w:rsidR="00EF03D1" w:rsidRDefault="00D82134" w:rsidP="00EF03D1">
            <w:pPr>
              <w:pStyle w:val="NormalWeb"/>
              <w:numPr>
                <w:ilvl w:val="1"/>
                <w:numId w:val="27"/>
              </w:numPr>
              <w:shd w:val="clear" w:color="auto" w:fill="FFFFFF"/>
              <w:spacing w:before="0" w:beforeAutospacing="0" w:after="0" w:afterAutospacing="0"/>
              <w:ind w:left="853"/>
              <w:jc w:val="both"/>
              <w:textAlignment w:val="baseline"/>
              <w:rPr>
                <w:rFonts w:ascii="Arial" w:hAnsi="Arial" w:cs="Arial"/>
                <w:color w:val="333333"/>
                <w:sz w:val="22"/>
                <w:szCs w:val="22"/>
              </w:rPr>
            </w:pPr>
            <w:r w:rsidRPr="00EF03D1">
              <w:rPr>
                <w:rFonts w:ascii="Arial" w:hAnsi="Arial" w:cs="Arial"/>
                <w:color w:val="333333"/>
                <w:sz w:val="22"/>
                <w:szCs w:val="22"/>
                <w:shd w:val="clear" w:color="auto" w:fill="FFFFFF"/>
              </w:rPr>
              <w:t>donnant une interprétation des faits, des opinions et des arguments présentés (faire des liens de cause à effet entre certains éléments, comparer des propos, mettre en évidence des positions semblables, contradictoires ou partagées, faire des déductions, etc.) ;</w:t>
            </w:r>
          </w:p>
          <w:p w14:paraId="060F1147" w14:textId="77777777" w:rsidR="00EF03D1" w:rsidRDefault="00D82134" w:rsidP="00EF03D1">
            <w:pPr>
              <w:pStyle w:val="NormalWeb"/>
              <w:numPr>
                <w:ilvl w:val="1"/>
                <w:numId w:val="27"/>
              </w:numPr>
              <w:shd w:val="clear" w:color="auto" w:fill="FFFFFF"/>
              <w:spacing w:before="0" w:beforeAutospacing="0" w:after="0" w:afterAutospacing="0"/>
              <w:ind w:left="853"/>
              <w:jc w:val="both"/>
              <w:textAlignment w:val="baseline"/>
              <w:rPr>
                <w:rFonts w:ascii="Arial" w:hAnsi="Arial" w:cs="Arial"/>
                <w:color w:val="333333"/>
                <w:sz w:val="22"/>
                <w:szCs w:val="22"/>
              </w:rPr>
            </w:pPr>
            <w:r w:rsidRPr="00EF03D1">
              <w:rPr>
                <w:rFonts w:ascii="Arial" w:hAnsi="Arial" w:cs="Arial"/>
                <w:color w:val="333333"/>
                <w:sz w:val="22"/>
                <w:szCs w:val="22"/>
                <w:shd w:val="clear" w:color="auto" w:fill="FFFFFF"/>
              </w:rPr>
              <w:t>faisant part de ma réaction aux propos entendus;</w:t>
            </w:r>
          </w:p>
          <w:p w14:paraId="083DB3C3" w14:textId="0B168FA9" w:rsidR="00D82134" w:rsidRPr="00EF03D1" w:rsidRDefault="00D82134" w:rsidP="00EF03D1">
            <w:pPr>
              <w:pStyle w:val="NormalWeb"/>
              <w:numPr>
                <w:ilvl w:val="1"/>
                <w:numId w:val="27"/>
              </w:numPr>
              <w:shd w:val="clear" w:color="auto" w:fill="FFFFFF"/>
              <w:spacing w:before="0" w:beforeAutospacing="0" w:after="0" w:afterAutospacing="0"/>
              <w:ind w:left="853"/>
              <w:jc w:val="both"/>
              <w:textAlignment w:val="baseline"/>
              <w:rPr>
                <w:rFonts w:ascii="Arial" w:hAnsi="Arial" w:cs="Arial"/>
                <w:color w:val="333333"/>
                <w:sz w:val="22"/>
                <w:szCs w:val="22"/>
              </w:rPr>
            </w:pPr>
            <w:r w:rsidRPr="00EF03D1">
              <w:rPr>
                <w:rFonts w:ascii="Arial" w:hAnsi="Arial" w:cs="Arial"/>
                <w:color w:val="333333"/>
                <w:sz w:val="22"/>
                <w:szCs w:val="22"/>
                <w:shd w:val="clear" w:color="auto" w:fill="FFFFFF"/>
              </w:rPr>
              <w:t>justifiant ma réaction.</w:t>
            </w:r>
          </w:p>
          <w:p w14:paraId="7D09D5BF" w14:textId="05B438E7" w:rsidR="00EF03D1" w:rsidRDefault="00D82134" w:rsidP="00EF03D1">
            <w:pPr>
              <w:pStyle w:val="NormalWeb"/>
              <w:numPr>
                <w:ilvl w:val="0"/>
                <w:numId w:val="27"/>
              </w:numPr>
              <w:shd w:val="clear" w:color="auto" w:fill="FFFFFF"/>
              <w:spacing w:before="0" w:beforeAutospacing="0" w:after="0" w:afterAutospacing="0"/>
              <w:ind w:left="427"/>
              <w:textAlignment w:val="baseline"/>
              <w:rPr>
                <w:rFonts w:ascii="Arial" w:hAnsi="Arial" w:cs="Arial"/>
                <w:color w:val="333333"/>
                <w:sz w:val="22"/>
                <w:szCs w:val="22"/>
              </w:rPr>
            </w:pPr>
            <w:r w:rsidRPr="00D82134">
              <w:rPr>
                <w:rFonts w:ascii="Arial" w:hAnsi="Arial" w:cs="Arial"/>
                <w:color w:val="333333"/>
                <w:sz w:val="22"/>
                <w:szCs w:val="22"/>
                <w:shd w:val="clear" w:color="auto" w:fill="FFFFFF"/>
              </w:rPr>
              <w:t>Je peux utiliser les stratégies explicatives suivantes</w:t>
            </w:r>
            <w:r w:rsidR="007741A5">
              <w:rPr>
                <w:rFonts w:ascii="Arial" w:hAnsi="Arial" w:cs="Arial"/>
                <w:color w:val="333333"/>
                <w:sz w:val="22"/>
                <w:szCs w:val="22"/>
                <w:shd w:val="clear" w:color="auto" w:fill="FFFFFF"/>
              </w:rPr>
              <w:t xml:space="preserve"> </w:t>
            </w:r>
            <w:r w:rsidRPr="00D82134">
              <w:rPr>
                <w:rFonts w:ascii="Arial" w:hAnsi="Arial" w:cs="Arial"/>
                <w:color w:val="333333"/>
                <w:sz w:val="22"/>
                <w:szCs w:val="22"/>
                <w:shd w:val="clear" w:color="auto" w:fill="FFFFFF"/>
              </w:rPr>
              <w:t>:</w:t>
            </w:r>
          </w:p>
          <w:p w14:paraId="7DD8310E" w14:textId="77777777" w:rsidR="00EF03D1" w:rsidRDefault="00D82134" w:rsidP="00EF03D1">
            <w:pPr>
              <w:pStyle w:val="NormalWeb"/>
              <w:numPr>
                <w:ilvl w:val="1"/>
                <w:numId w:val="27"/>
              </w:numPr>
              <w:shd w:val="clear" w:color="auto" w:fill="FFFFFF"/>
              <w:spacing w:before="0" w:beforeAutospacing="0" w:after="0" w:afterAutospacing="0"/>
              <w:ind w:left="853"/>
              <w:textAlignment w:val="baseline"/>
              <w:rPr>
                <w:rFonts w:ascii="Arial" w:hAnsi="Arial" w:cs="Arial"/>
                <w:color w:val="333333"/>
                <w:sz w:val="22"/>
                <w:szCs w:val="22"/>
              </w:rPr>
            </w:pPr>
            <w:r w:rsidRPr="00EF03D1">
              <w:rPr>
                <w:rFonts w:ascii="Arial" w:hAnsi="Arial" w:cs="Arial"/>
                <w:color w:val="333333"/>
                <w:sz w:val="22"/>
                <w:szCs w:val="22"/>
                <w:shd w:val="clear" w:color="auto" w:fill="FFFFFF"/>
              </w:rPr>
              <w:t>un enchaînement de causes à conséquences;</w:t>
            </w:r>
          </w:p>
          <w:p w14:paraId="5CE0BD78" w14:textId="77777777" w:rsidR="00EF03D1" w:rsidRDefault="00D82134" w:rsidP="00EF03D1">
            <w:pPr>
              <w:pStyle w:val="NormalWeb"/>
              <w:numPr>
                <w:ilvl w:val="1"/>
                <w:numId w:val="27"/>
              </w:numPr>
              <w:shd w:val="clear" w:color="auto" w:fill="FFFFFF"/>
              <w:spacing w:before="0" w:beforeAutospacing="0" w:after="0" w:afterAutospacing="0"/>
              <w:ind w:left="853"/>
              <w:textAlignment w:val="baseline"/>
              <w:rPr>
                <w:rFonts w:ascii="Arial" w:hAnsi="Arial" w:cs="Arial"/>
                <w:color w:val="333333"/>
                <w:sz w:val="22"/>
                <w:szCs w:val="22"/>
              </w:rPr>
            </w:pPr>
            <w:r w:rsidRPr="00EF03D1">
              <w:rPr>
                <w:rFonts w:ascii="Arial" w:hAnsi="Arial" w:cs="Arial"/>
                <w:color w:val="333333"/>
                <w:sz w:val="22"/>
                <w:szCs w:val="22"/>
                <w:shd w:val="clear" w:color="auto" w:fill="FFFFFF"/>
              </w:rPr>
              <w:t>une énumération de causes;</w:t>
            </w:r>
          </w:p>
          <w:p w14:paraId="77A680FE" w14:textId="34D17AD6" w:rsidR="00D82134" w:rsidRPr="00EF03D1" w:rsidRDefault="00D82134" w:rsidP="00EF03D1">
            <w:pPr>
              <w:pStyle w:val="NormalWeb"/>
              <w:numPr>
                <w:ilvl w:val="1"/>
                <w:numId w:val="27"/>
              </w:numPr>
              <w:shd w:val="clear" w:color="auto" w:fill="FFFFFF"/>
              <w:spacing w:before="0" w:beforeAutospacing="0" w:after="0" w:afterAutospacing="0"/>
              <w:ind w:left="853"/>
              <w:textAlignment w:val="baseline"/>
              <w:rPr>
                <w:rFonts w:ascii="Arial" w:hAnsi="Arial" w:cs="Arial"/>
                <w:color w:val="333333"/>
                <w:sz w:val="22"/>
                <w:szCs w:val="22"/>
              </w:rPr>
            </w:pPr>
            <w:r w:rsidRPr="00EF03D1">
              <w:rPr>
                <w:rFonts w:ascii="Arial" w:hAnsi="Arial" w:cs="Arial"/>
                <w:color w:val="333333"/>
                <w:sz w:val="22"/>
                <w:szCs w:val="22"/>
                <w:shd w:val="clear" w:color="auto" w:fill="FFFFFF"/>
              </w:rPr>
              <w:t>une comparaison d’un phénomène avec un autre.</w:t>
            </w:r>
          </w:p>
          <w:p w14:paraId="49AF7760" w14:textId="77777777" w:rsidR="00D82134" w:rsidRPr="00D82134" w:rsidRDefault="00D82134">
            <w:pPr>
              <w:rPr>
                <w:rFonts w:ascii="Arial" w:eastAsia="Times New Roman" w:hAnsi="Arial" w:cs="Arial"/>
              </w:rPr>
            </w:pPr>
          </w:p>
          <w:p w14:paraId="6B837550" w14:textId="447EBCE7" w:rsidR="00D82134" w:rsidRPr="00D82134" w:rsidRDefault="00D82134" w:rsidP="00EF03D1">
            <w:pPr>
              <w:pStyle w:val="NormalWeb"/>
              <w:spacing w:before="0" w:beforeAutospacing="0" w:after="0" w:afterAutospacing="0"/>
              <w:textAlignment w:val="baseline"/>
              <w:rPr>
                <w:rFonts w:ascii="Arial" w:hAnsi="Arial" w:cs="Arial"/>
                <w:color w:val="000000"/>
                <w:sz w:val="22"/>
                <w:szCs w:val="22"/>
              </w:rPr>
            </w:pPr>
            <w:r w:rsidRPr="00D82134">
              <w:rPr>
                <w:rFonts w:ascii="Arial" w:hAnsi="Arial" w:cs="Arial"/>
                <w:b/>
                <w:bCs/>
                <w:color w:val="000000"/>
                <w:sz w:val="22"/>
                <w:szCs w:val="22"/>
              </w:rPr>
              <w:t>ma conclusion</w:t>
            </w:r>
          </w:p>
          <w:p w14:paraId="2D387D4B" w14:textId="2F80D65F" w:rsidR="00D82134" w:rsidRPr="00D82134" w:rsidRDefault="00D82134" w:rsidP="00EF03D1">
            <w:pPr>
              <w:pStyle w:val="NormalWeb"/>
              <w:numPr>
                <w:ilvl w:val="0"/>
                <w:numId w:val="32"/>
              </w:numPr>
              <w:shd w:val="clear" w:color="auto" w:fill="FFFFFF"/>
              <w:spacing w:before="0" w:beforeAutospacing="0" w:after="0" w:afterAutospacing="0"/>
              <w:ind w:left="427"/>
              <w:jc w:val="both"/>
              <w:textAlignment w:val="baseline"/>
              <w:rPr>
                <w:rFonts w:ascii="Arial" w:hAnsi="Arial" w:cs="Arial"/>
                <w:color w:val="333333"/>
                <w:sz w:val="22"/>
                <w:szCs w:val="22"/>
              </w:rPr>
            </w:pPr>
            <w:r w:rsidRPr="00D82134">
              <w:rPr>
                <w:rFonts w:ascii="Arial" w:hAnsi="Arial" w:cs="Arial"/>
                <w:color w:val="333333"/>
                <w:sz w:val="22"/>
                <w:szCs w:val="22"/>
                <w:shd w:val="clear" w:color="auto" w:fill="FFFFFF"/>
              </w:rPr>
              <w:t>Pour ma conclusion, je présente la position que je défendrai pendant la partie «</w:t>
            </w:r>
            <w:r w:rsidR="008F1E5F">
              <w:rPr>
                <w:rFonts w:ascii="Arial" w:hAnsi="Arial" w:cs="Arial"/>
                <w:color w:val="333333"/>
                <w:sz w:val="22"/>
                <w:szCs w:val="22"/>
                <w:shd w:val="clear" w:color="auto" w:fill="FFFFFF"/>
              </w:rPr>
              <w:t xml:space="preserve"> </w:t>
            </w:r>
            <w:r w:rsidRPr="00D82134">
              <w:rPr>
                <w:rFonts w:ascii="Arial" w:hAnsi="Arial" w:cs="Arial"/>
                <w:color w:val="333333"/>
                <w:sz w:val="22"/>
                <w:szCs w:val="22"/>
                <w:shd w:val="clear" w:color="auto" w:fill="FFFFFF"/>
              </w:rPr>
              <w:t>DÉBAT</w:t>
            </w:r>
            <w:r w:rsidR="008F1E5F">
              <w:rPr>
                <w:rFonts w:ascii="Arial" w:hAnsi="Arial" w:cs="Arial"/>
                <w:color w:val="333333"/>
                <w:sz w:val="22"/>
                <w:szCs w:val="22"/>
                <w:shd w:val="clear" w:color="auto" w:fill="FFFFFF"/>
              </w:rPr>
              <w:t xml:space="preserve"> </w:t>
            </w:r>
            <w:r w:rsidRPr="00D82134">
              <w:rPr>
                <w:rFonts w:ascii="Arial" w:hAnsi="Arial" w:cs="Arial"/>
                <w:color w:val="333333"/>
                <w:sz w:val="22"/>
                <w:szCs w:val="22"/>
                <w:shd w:val="clear" w:color="auto" w:fill="FFFFFF"/>
              </w:rPr>
              <w:t>» de mon exposé. Je confronterai alors celle-ci à celle de mes pairs sur le sujet. Je dois m’assurer de maintenir ma position tout au long du débat.</w:t>
            </w:r>
          </w:p>
        </w:tc>
      </w:tr>
      <w:tr w:rsidR="002C4A46" w:rsidRPr="00D82134" w14:paraId="3B753C3C" w14:textId="77777777" w:rsidTr="002C4A46">
        <w:trPr>
          <w:trHeight w:val="1060"/>
        </w:trPr>
        <w:tc>
          <w:tcPr>
            <w:tcW w:w="1715" w:type="dxa"/>
            <w:shd w:val="clear" w:color="auto" w:fill="FFFFFF"/>
            <w:tcMar>
              <w:top w:w="0" w:type="dxa"/>
              <w:left w:w="80" w:type="dxa"/>
              <w:bottom w:w="0" w:type="dxa"/>
              <w:right w:w="80" w:type="dxa"/>
            </w:tcMar>
            <w:vAlign w:val="center"/>
            <w:hideMark/>
          </w:tcPr>
          <w:p w14:paraId="7B96436D" w14:textId="77777777" w:rsidR="00D82134" w:rsidRPr="00D82134" w:rsidRDefault="00D82134">
            <w:pPr>
              <w:rPr>
                <w:rFonts w:ascii="Arial" w:eastAsia="Times New Roman" w:hAnsi="Arial" w:cs="Arial"/>
                <w:sz w:val="22"/>
                <w:szCs w:val="22"/>
              </w:rPr>
            </w:pPr>
          </w:p>
          <w:p w14:paraId="70678460" w14:textId="68206102" w:rsidR="00D82134" w:rsidRPr="00D82134" w:rsidRDefault="00D82134" w:rsidP="00D82134">
            <w:pPr>
              <w:pStyle w:val="NormalWeb"/>
              <w:spacing w:before="0" w:beforeAutospacing="0" w:after="0" w:afterAutospacing="0"/>
              <w:jc w:val="center"/>
              <w:rPr>
                <w:rFonts w:ascii="Arial" w:hAnsi="Arial" w:cs="Arial"/>
                <w:b/>
                <w:bCs/>
                <w:color w:val="000000"/>
                <w:sz w:val="22"/>
                <w:szCs w:val="22"/>
              </w:rPr>
            </w:pPr>
            <w:r w:rsidRPr="00D82134">
              <w:rPr>
                <w:rFonts w:ascii="Arial" w:hAnsi="Arial" w:cs="Arial"/>
                <w:b/>
                <w:bCs/>
                <w:color w:val="000000"/>
                <w:sz w:val="22"/>
                <w:szCs w:val="22"/>
              </w:rPr>
              <w:t>QUAND ?</w:t>
            </w:r>
          </w:p>
          <w:p w14:paraId="413430A3" w14:textId="36BF68B3" w:rsidR="00D82134" w:rsidRPr="00EF03D1" w:rsidRDefault="00D82134" w:rsidP="00D82134">
            <w:pPr>
              <w:pStyle w:val="NormalWeb"/>
              <w:spacing w:before="0" w:beforeAutospacing="0" w:after="0" w:afterAutospacing="0"/>
              <w:jc w:val="center"/>
              <w:rPr>
                <w:rFonts w:ascii="Arial" w:hAnsi="Arial" w:cs="Arial"/>
                <w:i/>
                <w:color w:val="AEAAAA"/>
                <w:sz w:val="20"/>
                <w:szCs w:val="20"/>
              </w:rPr>
            </w:pPr>
            <w:r w:rsidRPr="00EF03D1">
              <w:rPr>
                <w:rFonts w:ascii="Arial" w:hAnsi="Arial" w:cs="Arial"/>
                <w:i/>
                <w:color w:val="AEAAAA"/>
                <w:sz w:val="20"/>
                <w:szCs w:val="20"/>
              </w:rPr>
              <w:t>À quel moment ?</w:t>
            </w:r>
          </w:p>
        </w:tc>
        <w:tc>
          <w:tcPr>
            <w:tcW w:w="7035" w:type="dxa"/>
            <w:shd w:val="clear" w:color="auto" w:fill="FFFFFF"/>
            <w:tcMar>
              <w:top w:w="0" w:type="dxa"/>
              <w:left w:w="80" w:type="dxa"/>
              <w:bottom w:w="0" w:type="dxa"/>
              <w:right w:w="80" w:type="dxa"/>
            </w:tcMar>
            <w:hideMark/>
          </w:tcPr>
          <w:p w14:paraId="0A3AC691" w14:textId="77777777" w:rsidR="00D82134" w:rsidRPr="00D82134" w:rsidRDefault="00D82134" w:rsidP="00EF03D1">
            <w:pPr>
              <w:pStyle w:val="NormalWeb"/>
              <w:numPr>
                <w:ilvl w:val="0"/>
                <w:numId w:val="32"/>
              </w:numPr>
              <w:spacing w:before="0" w:beforeAutospacing="0" w:after="0" w:afterAutospacing="0"/>
              <w:ind w:left="427" w:right="140"/>
              <w:jc w:val="both"/>
              <w:textAlignment w:val="baseline"/>
              <w:rPr>
                <w:rFonts w:ascii="Arial" w:hAnsi="Arial" w:cs="Arial"/>
                <w:color w:val="231F20"/>
                <w:sz w:val="22"/>
                <w:szCs w:val="22"/>
              </w:rPr>
            </w:pPr>
            <w:r w:rsidRPr="00D82134">
              <w:rPr>
                <w:rFonts w:ascii="Arial" w:hAnsi="Arial" w:cs="Arial"/>
                <w:color w:val="231F20"/>
                <w:sz w:val="22"/>
                <w:szCs w:val="22"/>
              </w:rPr>
              <w:t xml:space="preserve">Lorsque je dois présenter des faits, expliquer un phénomène, </w:t>
            </w:r>
          </w:p>
          <w:p w14:paraId="0BE06AFE" w14:textId="77777777" w:rsidR="00D82134" w:rsidRPr="00D82134" w:rsidRDefault="00D82134" w:rsidP="00EF03D1">
            <w:pPr>
              <w:pStyle w:val="NormalWeb"/>
              <w:numPr>
                <w:ilvl w:val="0"/>
                <w:numId w:val="32"/>
              </w:numPr>
              <w:spacing w:before="0" w:beforeAutospacing="0" w:after="0" w:afterAutospacing="0"/>
              <w:ind w:left="427" w:right="140"/>
              <w:jc w:val="both"/>
              <w:textAlignment w:val="baseline"/>
              <w:rPr>
                <w:rFonts w:ascii="Arial" w:hAnsi="Arial" w:cs="Arial"/>
                <w:color w:val="231F20"/>
                <w:sz w:val="22"/>
                <w:szCs w:val="22"/>
              </w:rPr>
            </w:pPr>
            <w:r w:rsidRPr="00D82134">
              <w:rPr>
                <w:rFonts w:ascii="Arial" w:hAnsi="Arial" w:cs="Arial"/>
                <w:color w:val="231F20"/>
                <w:sz w:val="22"/>
                <w:szCs w:val="22"/>
              </w:rPr>
              <w:t>Durant la première partie de la communication orale du cours FRA-5201-2.</w:t>
            </w:r>
          </w:p>
        </w:tc>
      </w:tr>
    </w:tbl>
    <w:p w14:paraId="1B9498D9" w14:textId="77777777" w:rsidR="00D82134" w:rsidRDefault="00D82134" w:rsidP="00D82134">
      <w:pPr>
        <w:rPr>
          <w:rFonts w:ascii="Times New Roman" w:eastAsia="Times New Roman" w:hAnsi="Times New Roman" w:cs="Times New Roman"/>
        </w:rPr>
      </w:pPr>
    </w:p>
    <w:p w14:paraId="1EC0E413" w14:textId="41E3F45F" w:rsidR="002C4A46" w:rsidRDefault="002C4A46">
      <w:pPr>
        <w:rPr>
          <w:rFonts w:ascii="Arial" w:eastAsia="Times New Roman" w:hAnsi="Arial" w:cs="Arial"/>
          <w:sz w:val="22"/>
          <w:szCs w:val="22"/>
          <w:lang w:eastAsia="fr-FR"/>
        </w:rPr>
      </w:pPr>
      <w:r>
        <w:rPr>
          <w:rFonts w:ascii="Arial" w:eastAsia="Times New Roman" w:hAnsi="Arial" w:cs="Arial"/>
          <w:sz w:val="22"/>
          <w:szCs w:val="22"/>
          <w:lang w:eastAsia="fr-FR"/>
        </w:rPr>
        <w:br w:type="page"/>
      </w:r>
    </w:p>
    <w:p w14:paraId="48665B3C" w14:textId="26C084A8" w:rsidR="008C2AE8" w:rsidRPr="00444314" w:rsidRDefault="003C5EC7" w:rsidP="008C2AE8">
      <w:pPr>
        <w:pStyle w:val="NormalWeb"/>
        <w:spacing w:before="0" w:beforeAutospacing="0" w:after="0" w:afterAutospacing="0"/>
        <w:rPr>
          <w:rFonts w:ascii="Arial" w:hAnsi="Arial" w:cs="Arial"/>
          <w:sz w:val="32"/>
          <w:szCs w:val="32"/>
        </w:rPr>
      </w:pPr>
      <w:r w:rsidRPr="00444314">
        <w:rPr>
          <w:rFonts w:ascii="Arial" w:hAnsi="Arial" w:cs="Arial"/>
          <w:b/>
          <w:bCs/>
          <w:color w:val="FFFFFF"/>
          <w:sz w:val="32"/>
          <w:szCs w:val="32"/>
          <w:shd w:val="clear" w:color="auto" w:fill="000000"/>
        </w:rPr>
        <w:lastRenderedPageBreak/>
        <w:t>Fiche 2</w:t>
      </w:r>
      <w:r w:rsidR="008C2AE8" w:rsidRPr="00444314">
        <w:rPr>
          <w:rFonts w:ascii="Arial" w:hAnsi="Arial" w:cs="Arial"/>
          <w:b/>
          <w:bCs/>
          <w:color w:val="FFFFFF"/>
          <w:sz w:val="32"/>
          <w:szCs w:val="32"/>
          <w:shd w:val="clear" w:color="auto" w:fill="000000"/>
        </w:rPr>
        <w:t>.2</w:t>
      </w:r>
      <w:r w:rsidR="008C2AE8" w:rsidRPr="00444314">
        <w:rPr>
          <w:rFonts w:ascii="Arial" w:hAnsi="Arial" w:cs="Arial"/>
          <w:b/>
          <w:bCs/>
          <w:color w:val="FFFFFF"/>
          <w:sz w:val="32"/>
          <w:szCs w:val="32"/>
        </w:rPr>
        <w:t xml:space="preserve">  </w:t>
      </w:r>
      <w:r w:rsidR="008C2AE8" w:rsidRPr="00444314">
        <w:rPr>
          <w:rFonts w:ascii="Arial" w:hAnsi="Arial" w:cs="Arial"/>
          <w:b/>
          <w:bCs/>
          <w:color w:val="231F20"/>
          <w:sz w:val="32"/>
          <w:szCs w:val="32"/>
        </w:rPr>
        <w:t>Le référentiel</w:t>
      </w:r>
      <w:r w:rsidR="005961AE" w:rsidRPr="00444314">
        <w:rPr>
          <w:rStyle w:val="Appelnotedebasdep"/>
          <w:rFonts w:ascii="Arial" w:hAnsi="Arial" w:cs="Arial"/>
          <w:b/>
          <w:bCs/>
          <w:color w:val="231F20"/>
          <w:sz w:val="32"/>
          <w:szCs w:val="32"/>
        </w:rPr>
        <w:footnoteReference w:id="2"/>
      </w:r>
      <w:r w:rsidR="008C2AE8" w:rsidRPr="00444314">
        <w:rPr>
          <w:rFonts w:ascii="Arial" w:hAnsi="Arial" w:cs="Arial"/>
          <w:b/>
          <w:bCs/>
          <w:color w:val="231F20"/>
          <w:sz w:val="32"/>
          <w:szCs w:val="32"/>
        </w:rPr>
        <w:t xml:space="preserve"> </w:t>
      </w:r>
    </w:p>
    <w:p w14:paraId="19C6F194" w14:textId="77777777" w:rsidR="008C2AE8" w:rsidRPr="008C2AE8" w:rsidRDefault="008C2AE8" w:rsidP="008C2AE8">
      <w:pPr>
        <w:rPr>
          <w:rFonts w:ascii="Arial" w:eastAsia="Times New Roman" w:hAnsi="Arial" w:cs="Arial"/>
        </w:rPr>
      </w:pPr>
    </w:p>
    <w:p w14:paraId="002E7A02" w14:textId="77777777" w:rsidR="008C2AE8" w:rsidRPr="008C2AE8" w:rsidRDefault="008C2AE8" w:rsidP="008C2AE8">
      <w:pPr>
        <w:pStyle w:val="NormalWeb"/>
        <w:spacing w:before="0" w:beforeAutospacing="0" w:after="120" w:afterAutospacing="0"/>
        <w:rPr>
          <w:rFonts w:ascii="Arial" w:hAnsi="Arial" w:cs="Arial"/>
        </w:rPr>
      </w:pPr>
      <w:r w:rsidRPr="008C2AE8">
        <w:rPr>
          <w:rFonts w:ascii="Arial" w:hAnsi="Arial" w:cs="Arial"/>
          <w:color w:val="000000"/>
          <w:sz w:val="22"/>
          <w:szCs w:val="22"/>
        </w:rPr>
        <w:t>Nom :   </w:t>
      </w:r>
    </w:p>
    <w:p w14:paraId="120B5DE5" w14:textId="77777777" w:rsidR="008C2AE8" w:rsidRPr="008C2AE8" w:rsidRDefault="008C2AE8" w:rsidP="008C2AE8">
      <w:pPr>
        <w:pStyle w:val="NormalWeb"/>
        <w:spacing w:before="0" w:beforeAutospacing="0" w:after="120" w:afterAutospacing="0"/>
        <w:rPr>
          <w:rFonts w:ascii="Arial" w:hAnsi="Arial" w:cs="Arial"/>
        </w:rPr>
      </w:pPr>
      <w:r w:rsidRPr="008C2AE8">
        <w:rPr>
          <w:rFonts w:ascii="Arial" w:hAnsi="Arial" w:cs="Arial"/>
          <w:color w:val="000000"/>
          <w:sz w:val="22"/>
          <w:szCs w:val="22"/>
        </w:rPr>
        <w:t xml:space="preserve">Date : </w:t>
      </w:r>
    </w:p>
    <w:p w14:paraId="591DD263" w14:textId="77777777" w:rsidR="008C2AE8" w:rsidRPr="008C2AE8" w:rsidRDefault="008C2AE8" w:rsidP="008C2AE8">
      <w:pPr>
        <w:rPr>
          <w:rFonts w:ascii="Arial" w:eastAsia="Times New Roman" w:hAnsi="Arial" w:cs="Arial"/>
        </w:rPr>
      </w:pPr>
    </w:p>
    <w:tbl>
      <w:tblPr>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CellMar>
          <w:top w:w="15" w:type="dxa"/>
          <w:left w:w="15" w:type="dxa"/>
          <w:bottom w:w="15" w:type="dxa"/>
          <w:right w:w="15" w:type="dxa"/>
        </w:tblCellMar>
        <w:tblLook w:val="04A0" w:firstRow="1" w:lastRow="0" w:firstColumn="1" w:lastColumn="0" w:noHBand="0" w:noVBand="1"/>
      </w:tblPr>
      <w:tblGrid>
        <w:gridCol w:w="1757"/>
        <w:gridCol w:w="6837"/>
      </w:tblGrid>
      <w:tr w:rsidR="008C2AE8" w:rsidRPr="008C2AE8" w14:paraId="3E228578" w14:textId="77777777" w:rsidTr="008C2AE8">
        <w:trPr>
          <w:trHeight w:val="420"/>
        </w:trPr>
        <w:tc>
          <w:tcPr>
            <w:tcW w:w="8594" w:type="dxa"/>
            <w:gridSpan w:val="2"/>
            <w:tcMar>
              <w:top w:w="0" w:type="dxa"/>
              <w:left w:w="80" w:type="dxa"/>
              <w:bottom w:w="0" w:type="dxa"/>
              <w:right w:w="80" w:type="dxa"/>
            </w:tcMar>
            <w:vAlign w:val="bottom"/>
            <w:hideMark/>
          </w:tcPr>
          <w:p w14:paraId="681D1103" w14:textId="79EE5594" w:rsidR="008C2AE8" w:rsidRPr="008C2AE8" w:rsidRDefault="008C2AE8">
            <w:pPr>
              <w:pStyle w:val="NormalWeb"/>
              <w:spacing w:before="0" w:beforeAutospacing="0" w:after="0" w:afterAutospacing="0"/>
              <w:jc w:val="center"/>
              <w:rPr>
                <w:rFonts w:ascii="Arial" w:hAnsi="Arial" w:cs="Arial"/>
              </w:rPr>
            </w:pPr>
            <w:r w:rsidRPr="008C2AE8">
              <w:rPr>
                <w:rFonts w:ascii="Arial" w:hAnsi="Arial" w:cs="Arial"/>
                <w:b/>
                <w:bCs/>
                <w:color w:val="FFFFFF"/>
                <w:sz w:val="28"/>
                <w:szCs w:val="28"/>
              </w:rPr>
              <w:t xml:space="preserve"> </w:t>
            </w:r>
            <w:r w:rsidRPr="008C2AE8">
              <w:rPr>
                <w:rFonts w:ascii="Arial" w:hAnsi="Arial" w:cs="Arial"/>
                <w:b/>
                <w:bCs/>
                <w:color w:val="231F20"/>
                <w:sz w:val="28"/>
                <w:szCs w:val="28"/>
              </w:rPr>
              <w:t xml:space="preserve">Le genre </w:t>
            </w:r>
            <w:r w:rsidRPr="008C2AE8">
              <w:rPr>
                <w:rFonts w:ascii="Arial" w:hAnsi="Arial" w:cs="Arial"/>
                <w:b/>
                <w:bCs/>
                <w:i/>
                <w:iCs/>
                <w:color w:val="231F20"/>
                <w:sz w:val="28"/>
                <w:szCs w:val="28"/>
              </w:rPr>
              <w:t xml:space="preserve">exposé explicatif </w:t>
            </w:r>
            <w:r w:rsidRPr="008C2AE8">
              <w:rPr>
                <w:rFonts w:ascii="Arial" w:hAnsi="Arial" w:cs="Arial"/>
                <w:b/>
                <w:bCs/>
                <w:color w:val="231F20"/>
                <w:sz w:val="28"/>
                <w:szCs w:val="28"/>
              </w:rPr>
              <w:t>en FRA-2101</w:t>
            </w:r>
          </w:p>
        </w:tc>
      </w:tr>
      <w:tr w:rsidR="008C2AE8" w:rsidRPr="008C2AE8" w14:paraId="3D4C2F1A" w14:textId="77777777" w:rsidTr="008C2AE8">
        <w:trPr>
          <w:trHeight w:val="1260"/>
        </w:trPr>
        <w:tc>
          <w:tcPr>
            <w:tcW w:w="1757" w:type="dxa"/>
            <w:tcMar>
              <w:top w:w="0" w:type="dxa"/>
              <w:left w:w="80" w:type="dxa"/>
              <w:bottom w:w="0" w:type="dxa"/>
              <w:right w:w="80" w:type="dxa"/>
            </w:tcMar>
            <w:vAlign w:val="center"/>
            <w:hideMark/>
          </w:tcPr>
          <w:p w14:paraId="1A138894" w14:textId="77777777" w:rsidR="008C2AE8" w:rsidRPr="00D82134" w:rsidRDefault="008C2AE8" w:rsidP="004B48A5">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QUOI ?</w:t>
            </w:r>
          </w:p>
          <w:p w14:paraId="07D8B1E8" w14:textId="77777777" w:rsidR="008C2AE8" w:rsidRPr="008C2AE8" w:rsidRDefault="008C2AE8">
            <w:pPr>
              <w:rPr>
                <w:rFonts w:ascii="Arial" w:eastAsia="Times New Roman" w:hAnsi="Arial" w:cs="Arial"/>
              </w:rPr>
            </w:pPr>
          </w:p>
        </w:tc>
        <w:tc>
          <w:tcPr>
            <w:tcW w:w="6837" w:type="dxa"/>
            <w:tcMar>
              <w:top w:w="0" w:type="dxa"/>
              <w:left w:w="80" w:type="dxa"/>
              <w:bottom w:w="0" w:type="dxa"/>
              <w:right w:w="80" w:type="dxa"/>
            </w:tcMar>
            <w:hideMark/>
          </w:tcPr>
          <w:p w14:paraId="1F2DCC7A" w14:textId="77777777" w:rsidR="008C2AE8" w:rsidRPr="008C2AE8" w:rsidRDefault="008C2AE8">
            <w:pPr>
              <w:pStyle w:val="NormalWeb"/>
              <w:spacing w:before="0" w:beforeAutospacing="0" w:after="0" w:afterAutospacing="0"/>
              <w:ind w:right="20"/>
              <w:rPr>
                <w:rFonts w:ascii="Arial" w:hAnsi="Arial" w:cs="Arial"/>
              </w:rPr>
            </w:pPr>
            <w:r w:rsidRPr="008C2AE8">
              <w:rPr>
                <w:rFonts w:ascii="Arial" w:hAnsi="Arial" w:cs="Arial"/>
                <w:b/>
                <w:bCs/>
                <w:color w:val="231F20"/>
                <w:sz w:val="22"/>
                <w:szCs w:val="22"/>
              </w:rPr>
              <w:t>Définition :</w:t>
            </w:r>
          </w:p>
          <w:p w14:paraId="763A7FF7" w14:textId="6A632251" w:rsidR="00DE4772" w:rsidRPr="008C2AE8" w:rsidRDefault="008C2AE8">
            <w:pPr>
              <w:pStyle w:val="NormalWeb"/>
              <w:spacing w:before="0" w:beforeAutospacing="0" w:after="0" w:afterAutospacing="0"/>
              <w:ind w:right="20"/>
              <w:jc w:val="both"/>
              <w:rPr>
                <w:rFonts w:ascii="Arial" w:hAnsi="Arial" w:cs="Arial"/>
              </w:rPr>
            </w:pPr>
            <w:r w:rsidRPr="008C2AE8">
              <w:rPr>
                <w:rFonts w:ascii="Arial" w:hAnsi="Arial" w:cs="Arial"/>
                <w:color w:val="333333"/>
                <w:sz w:val="22"/>
                <w:szCs w:val="22"/>
              </w:rPr>
              <w:t xml:space="preserve">L’exposé </w:t>
            </w:r>
            <w:r w:rsidR="00D15CED">
              <w:rPr>
                <w:rFonts w:ascii="Arial" w:hAnsi="Arial" w:cs="Arial"/>
                <w:color w:val="333333"/>
                <w:sz w:val="22"/>
                <w:szCs w:val="22"/>
                <w:shd w:val="clear" w:color="auto" w:fill="FFFFFF"/>
              </w:rPr>
              <w:t>« …</w:t>
            </w:r>
            <w:r w:rsidRPr="008C2AE8">
              <w:rPr>
                <w:rFonts w:ascii="Arial" w:hAnsi="Arial" w:cs="Arial"/>
                <w:color w:val="333333"/>
                <w:sz w:val="22"/>
                <w:szCs w:val="22"/>
                <w:shd w:val="clear" w:color="auto" w:fill="FFFFFF"/>
              </w:rPr>
              <w:t>explicatif a pour but de faire comprendre un phénomène, un événement ou une affirmation en expliquant ses causes et ses conséquences. L'explication est très objective et s'appuie sur des faits et sur des recherche</w:t>
            </w:r>
            <w:r w:rsidR="00D15CED">
              <w:rPr>
                <w:rFonts w:ascii="Arial" w:hAnsi="Arial" w:cs="Arial"/>
                <w:color w:val="333333"/>
                <w:sz w:val="22"/>
                <w:szCs w:val="22"/>
                <w:shd w:val="clear" w:color="auto" w:fill="FFFFFF"/>
              </w:rPr>
              <w:t>s scientifiques. » Ce genre « …</w:t>
            </w:r>
            <w:r w:rsidRPr="008C2AE8">
              <w:rPr>
                <w:rFonts w:ascii="Arial" w:hAnsi="Arial" w:cs="Arial"/>
                <w:color w:val="333333"/>
                <w:sz w:val="22"/>
                <w:szCs w:val="22"/>
                <w:shd w:val="clear" w:color="auto" w:fill="FFFFFF"/>
              </w:rPr>
              <w:t xml:space="preserve">répond à des questions comme </w:t>
            </w:r>
            <w:r w:rsidRPr="008C2AE8">
              <w:rPr>
                <w:rFonts w:ascii="Arial" w:hAnsi="Arial" w:cs="Arial"/>
                <w:i/>
                <w:iCs/>
                <w:color w:val="333333"/>
                <w:sz w:val="22"/>
                <w:szCs w:val="22"/>
                <w:shd w:val="clear" w:color="auto" w:fill="FFFFFF"/>
              </w:rPr>
              <w:t>Pourquoi</w:t>
            </w:r>
            <w:r w:rsidR="001111E0">
              <w:rPr>
                <w:rFonts w:ascii="Arial" w:hAnsi="Arial" w:cs="Arial"/>
                <w:i/>
                <w:iCs/>
                <w:color w:val="333333"/>
                <w:sz w:val="22"/>
                <w:szCs w:val="22"/>
                <w:shd w:val="clear" w:color="auto" w:fill="FFFFFF"/>
              </w:rPr>
              <w:t xml:space="preserve"> </w:t>
            </w:r>
            <w:r w:rsidRPr="008C2AE8">
              <w:rPr>
                <w:rFonts w:ascii="Arial" w:hAnsi="Arial" w:cs="Arial"/>
                <w:i/>
                <w:iCs/>
                <w:color w:val="333333"/>
                <w:sz w:val="22"/>
                <w:szCs w:val="22"/>
                <w:shd w:val="clear" w:color="auto" w:fill="FFFFFF"/>
              </w:rPr>
              <w:t>?</w:t>
            </w:r>
            <w:r w:rsidRPr="008C2AE8">
              <w:rPr>
                <w:rFonts w:ascii="Arial" w:hAnsi="Arial" w:cs="Arial"/>
                <w:color w:val="333333"/>
                <w:sz w:val="22"/>
                <w:szCs w:val="22"/>
                <w:shd w:val="clear" w:color="auto" w:fill="FFFFFF"/>
              </w:rPr>
              <w:t xml:space="preserve"> et</w:t>
            </w:r>
            <w:r w:rsidRPr="008C2AE8">
              <w:rPr>
                <w:rFonts w:ascii="Arial" w:hAnsi="Arial" w:cs="Arial"/>
                <w:i/>
                <w:iCs/>
                <w:color w:val="333333"/>
                <w:sz w:val="22"/>
                <w:szCs w:val="22"/>
                <w:shd w:val="clear" w:color="auto" w:fill="FFFFFF"/>
              </w:rPr>
              <w:t xml:space="preserve"> Comment</w:t>
            </w:r>
            <w:r w:rsidR="001111E0">
              <w:rPr>
                <w:rFonts w:ascii="Arial" w:hAnsi="Arial" w:cs="Arial"/>
                <w:i/>
                <w:iCs/>
                <w:color w:val="333333"/>
                <w:sz w:val="22"/>
                <w:szCs w:val="22"/>
                <w:shd w:val="clear" w:color="auto" w:fill="FFFFFF"/>
              </w:rPr>
              <w:t xml:space="preserve"> </w:t>
            </w:r>
            <w:r w:rsidRPr="008C2AE8">
              <w:rPr>
                <w:rFonts w:ascii="Arial" w:hAnsi="Arial" w:cs="Arial"/>
                <w:i/>
                <w:iCs/>
                <w:color w:val="333333"/>
                <w:sz w:val="22"/>
                <w:szCs w:val="22"/>
                <w:shd w:val="clear" w:color="auto" w:fill="FFFFFF"/>
              </w:rPr>
              <w:t xml:space="preserve">? </w:t>
            </w:r>
            <w:r w:rsidRPr="008C2AE8">
              <w:rPr>
                <w:rFonts w:ascii="Arial" w:hAnsi="Arial" w:cs="Arial"/>
                <w:color w:val="333333"/>
                <w:sz w:val="22"/>
                <w:szCs w:val="22"/>
                <w:shd w:val="clear" w:color="auto" w:fill="FFFFFF"/>
              </w:rPr>
              <w:t xml:space="preserve">Bien entendu, </w:t>
            </w:r>
            <w:hyperlink r:id="rId9" w:history="1">
              <w:r w:rsidRPr="008C2AE8">
                <w:rPr>
                  <w:rStyle w:val="Hyperlien"/>
                  <w:rFonts w:ascii="Arial" w:hAnsi="Arial" w:cs="Arial"/>
                  <w:color w:val="0E6186"/>
                  <w:sz w:val="22"/>
                  <w:szCs w:val="22"/>
                  <w:shd w:val="clear" w:color="auto" w:fill="FFFFFF"/>
                </w:rPr>
                <w:t>la séquence explicative</w:t>
              </w:r>
            </w:hyperlink>
            <w:r w:rsidRPr="008C2AE8">
              <w:rPr>
                <w:rFonts w:ascii="Arial" w:hAnsi="Arial" w:cs="Arial"/>
                <w:color w:val="333333"/>
                <w:sz w:val="22"/>
                <w:szCs w:val="22"/>
                <w:shd w:val="clear" w:color="auto" w:fill="FFFFFF"/>
              </w:rPr>
              <w:t xml:space="preserve"> y est dominante. »</w:t>
            </w:r>
            <w:r w:rsidR="00DE4772">
              <w:rPr>
                <w:rStyle w:val="Hyperlien"/>
                <w:rFonts w:ascii="Arial" w:hAnsi="Arial" w:cs="Arial"/>
                <w:color w:val="1155CC"/>
                <w:sz w:val="22"/>
                <w:szCs w:val="22"/>
                <w:shd w:val="clear" w:color="auto" w:fill="FFFFFF"/>
              </w:rPr>
              <w:t xml:space="preserve"> </w:t>
            </w:r>
          </w:p>
        </w:tc>
      </w:tr>
      <w:tr w:rsidR="008C2AE8" w:rsidRPr="008C2AE8" w14:paraId="02700113" w14:textId="77777777" w:rsidTr="008C2AE8">
        <w:trPr>
          <w:trHeight w:val="780"/>
        </w:trPr>
        <w:tc>
          <w:tcPr>
            <w:tcW w:w="1757" w:type="dxa"/>
            <w:tcMar>
              <w:top w:w="0" w:type="dxa"/>
              <w:left w:w="80" w:type="dxa"/>
              <w:bottom w:w="0" w:type="dxa"/>
              <w:right w:w="80" w:type="dxa"/>
            </w:tcMar>
            <w:vAlign w:val="center"/>
            <w:hideMark/>
          </w:tcPr>
          <w:p w14:paraId="01DFB5F3" w14:textId="77777777" w:rsidR="008C2AE8" w:rsidRPr="00D82134" w:rsidRDefault="008C2AE8" w:rsidP="004B48A5">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POURQUOI ?</w:t>
            </w:r>
          </w:p>
          <w:p w14:paraId="5AA9A79B" w14:textId="7E53D11D" w:rsidR="008C2AE8" w:rsidRPr="008C2AE8" w:rsidRDefault="008C2AE8">
            <w:pPr>
              <w:pStyle w:val="NormalWeb"/>
              <w:spacing w:before="0" w:beforeAutospacing="0" w:after="0" w:afterAutospacing="0"/>
              <w:jc w:val="center"/>
              <w:rPr>
                <w:rFonts w:ascii="Arial" w:hAnsi="Arial" w:cs="Arial"/>
              </w:rPr>
            </w:pPr>
            <w:r w:rsidRPr="00EF03D1">
              <w:rPr>
                <w:rFonts w:ascii="Arial" w:hAnsi="Arial" w:cs="Arial"/>
                <w:i/>
                <w:color w:val="AEAAAA"/>
                <w:sz w:val="20"/>
                <w:szCs w:val="20"/>
              </w:rPr>
              <w:t>Cela te sert à quoi ?</w:t>
            </w:r>
          </w:p>
        </w:tc>
        <w:tc>
          <w:tcPr>
            <w:tcW w:w="6837" w:type="dxa"/>
            <w:tcMar>
              <w:top w:w="0" w:type="dxa"/>
              <w:left w:w="80" w:type="dxa"/>
              <w:bottom w:w="0" w:type="dxa"/>
              <w:right w:w="80" w:type="dxa"/>
            </w:tcMar>
            <w:hideMark/>
          </w:tcPr>
          <w:p w14:paraId="398FDC5F" w14:textId="77777777" w:rsidR="008C2AE8" w:rsidRPr="008C2AE8" w:rsidRDefault="008C2AE8" w:rsidP="008C2AE8">
            <w:pPr>
              <w:pStyle w:val="NormalWeb"/>
              <w:numPr>
                <w:ilvl w:val="0"/>
                <w:numId w:val="44"/>
              </w:numPr>
              <w:spacing w:before="0" w:beforeAutospacing="0" w:after="0" w:afterAutospacing="0"/>
              <w:ind w:left="413" w:right="40"/>
              <w:textAlignment w:val="baseline"/>
              <w:rPr>
                <w:rFonts w:ascii="Arial" w:hAnsi="Arial" w:cs="Arial"/>
                <w:color w:val="231F20"/>
                <w:sz w:val="22"/>
                <w:szCs w:val="22"/>
              </w:rPr>
            </w:pPr>
            <w:r w:rsidRPr="008C2AE8">
              <w:rPr>
                <w:rFonts w:ascii="Arial" w:hAnsi="Arial" w:cs="Arial"/>
                <w:color w:val="231F20"/>
                <w:sz w:val="22"/>
                <w:szCs w:val="22"/>
              </w:rPr>
              <w:t>Pour transmettre de l’information.</w:t>
            </w:r>
          </w:p>
          <w:p w14:paraId="5F05F40A" w14:textId="77777777" w:rsidR="008C2AE8" w:rsidRPr="008C2AE8" w:rsidRDefault="008C2AE8" w:rsidP="008C2AE8">
            <w:pPr>
              <w:pStyle w:val="NormalWeb"/>
              <w:numPr>
                <w:ilvl w:val="0"/>
                <w:numId w:val="44"/>
              </w:numPr>
              <w:spacing w:before="0" w:beforeAutospacing="0" w:after="0" w:afterAutospacing="0"/>
              <w:ind w:left="413" w:right="40"/>
              <w:textAlignment w:val="baseline"/>
              <w:rPr>
                <w:rFonts w:ascii="Arial" w:hAnsi="Arial" w:cs="Arial"/>
                <w:color w:val="231F20"/>
                <w:sz w:val="22"/>
                <w:szCs w:val="22"/>
              </w:rPr>
            </w:pPr>
            <w:r w:rsidRPr="008C2AE8">
              <w:rPr>
                <w:rFonts w:ascii="Arial" w:hAnsi="Arial" w:cs="Arial"/>
                <w:color w:val="231F20"/>
                <w:sz w:val="22"/>
                <w:szCs w:val="22"/>
              </w:rPr>
              <w:t>Pour informer mon auditoire.</w:t>
            </w:r>
          </w:p>
        </w:tc>
      </w:tr>
      <w:tr w:rsidR="008C2AE8" w:rsidRPr="008C2AE8" w14:paraId="436A61FC" w14:textId="77777777" w:rsidTr="008C2AE8">
        <w:trPr>
          <w:trHeight w:val="3360"/>
        </w:trPr>
        <w:tc>
          <w:tcPr>
            <w:tcW w:w="1757" w:type="dxa"/>
            <w:shd w:val="clear" w:color="auto" w:fill="FFFFFF"/>
            <w:tcMar>
              <w:top w:w="0" w:type="dxa"/>
              <w:left w:w="80" w:type="dxa"/>
              <w:bottom w:w="0" w:type="dxa"/>
              <w:right w:w="80" w:type="dxa"/>
            </w:tcMar>
            <w:vAlign w:val="center"/>
            <w:hideMark/>
          </w:tcPr>
          <w:p w14:paraId="0212BE64" w14:textId="77777777" w:rsidR="008C2AE8" w:rsidRPr="00D82134" w:rsidRDefault="008C2AE8" w:rsidP="004B48A5">
            <w:pPr>
              <w:pStyle w:val="NormalWeb"/>
              <w:spacing w:before="0" w:beforeAutospacing="0" w:afterAutospacing="0"/>
              <w:jc w:val="center"/>
              <w:rPr>
                <w:rFonts w:ascii="Arial" w:hAnsi="Arial" w:cs="Arial"/>
                <w:sz w:val="22"/>
                <w:szCs w:val="22"/>
              </w:rPr>
            </w:pPr>
            <w:r w:rsidRPr="00D82134">
              <w:rPr>
                <w:rFonts w:ascii="Arial" w:hAnsi="Arial" w:cs="Arial"/>
                <w:b/>
                <w:bCs/>
                <w:color w:val="000000"/>
                <w:sz w:val="22"/>
                <w:szCs w:val="22"/>
              </w:rPr>
              <w:t>COMMENT ?</w:t>
            </w:r>
          </w:p>
          <w:p w14:paraId="241EB0B6" w14:textId="77777777" w:rsidR="008C2AE8" w:rsidRPr="00EF03D1" w:rsidRDefault="008C2AE8" w:rsidP="004B48A5">
            <w:pPr>
              <w:pStyle w:val="NormalWeb"/>
              <w:spacing w:before="0" w:beforeAutospacing="0" w:after="0" w:afterAutospacing="0"/>
              <w:jc w:val="center"/>
              <w:rPr>
                <w:rFonts w:ascii="Arial" w:hAnsi="Arial" w:cs="Arial"/>
                <w:i/>
                <w:color w:val="BFBFBF"/>
                <w:sz w:val="20"/>
                <w:szCs w:val="20"/>
              </w:rPr>
            </w:pPr>
            <w:r w:rsidRPr="00EF03D1">
              <w:rPr>
                <w:rFonts w:ascii="Arial" w:hAnsi="Arial" w:cs="Arial"/>
                <w:i/>
                <w:color w:val="BFBFBF"/>
                <w:sz w:val="20"/>
                <w:szCs w:val="20"/>
              </w:rPr>
              <w:t>Quelles sont les étapes à suivre ?</w:t>
            </w:r>
          </w:p>
          <w:p w14:paraId="486DFA4E" w14:textId="77777777" w:rsidR="008C2AE8" w:rsidRPr="00EF03D1" w:rsidRDefault="008C2AE8" w:rsidP="004B48A5">
            <w:pPr>
              <w:pStyle w:val="NormalWeb"/>
              <w:spacing w:before="0" w:beforeAutospacing="0" w:after="0" w:afterAutospacing="0"/>
              <w:jc w:val="center"/>
              <w:rPr>
                <w:rFonts w:ascii="Arial" w:hAnsi="Arial" w:cs="Arial"/>
                <w:i/>
                <w:sz w:val="20"/>
                <w:szCs w:val="20"/>
              </w:rPr>
            </w:pPr>
          </w:p>
          <w:p w14:paraId="156DD7B4" w14:textId="3E28580E" w:rsidR="008C2AE8" w:rsidRPr="008C2AE8" w:rsidRDefault="008C2AE8">
            <w:pPr>
              <w:pStyle w:val="NormalWeb"/>
              <w:spacing w:before="0" w:beforeAutospacing="0" w:after="0" w:afterAutospacing="0"/>
              <w:jc w:val="center"/>
              <w:rPr>
                <w:rFonts w:ascii="Arial" w:hAnsi="Arial" w:cs="Arial"/>
              </w:rPr>
            </w:pPr>
            <w:r w:rsidRPr="00EF03D1">
              <w:rPr>
                <w:rFonts w:ascii="Arial" w:hAnsi="Arial" w:cs="Arial"/>
                <w:i/>
                <w:color w:val="BFBFBF"/>
                <w:sz w:val="20"/>
                <w:szCs w:val="20"/>
              </w:rPr>
              <w:t>Quelle démarche utilises-tu ?</w:t>
            </w:r>
          </w:p>
        </w:tc>
        <w:tc>
          <w:tcPr>
            <w:tcW w:w="6837" w:type="dxa"/>
            <w:shd w:val="clear" w:color="auto" w:fill="FFFFFF"/>
            <w:tcMar>
              <w:top w:w="0" w:type="dxa"/>
              <w:left w:w="80" w:type="dxa"/>
              <w:bottom w:w="0" w:type="dxa"/>
              <w:right w:w="80" w:type="dxa"/>
            </w:tcMar>
            <w:hideMark/>
          </w:tcPr>
          <w:p w14:paraId="31F8C77E" w14:textId="77777777" w:rsidR="008C2AE8" w:rsidRPr="008C2AE8" w:rsidRDefault="008C2AE8">
            <w:pPr>
              <w:pStyle w:val="NormalWeb"/>
              <w:spacing w:before="0" w:beforeAutospacing="0" w:after="0" w:afterAutospacing="0"/>
              <w:rPr>
                <w:rFonts w:ascii="Arial" w:hAnsi="Arial" w:cs="Arial"/>
              </w:rPr>
            </w:pPr>
            <w:r w:rsidRPr="008C2AE8">
              <w:rPr>
                <w:rFonts w:ascii="Arial" w:hAnsi="Arial" w:cs="Arial"/>
                <w:color w:val="231F20"/>
                <w:sz w:val="22"/>
                <w:szCs w:val="22"/>
              </w:rPr>
              <w:t>J’organise mon exposé en préparant :</w:t>
            </w:r>
          </w:p>
          <w:p w14:paraId="300A01F8" w14:textId="77777777" w:rsidR="008C2AE8" w:rsidRPr="008C2AE8" w:rsidRDefault="008C2AE8">
            <w:pPr>
              <w:rPr>
                <w:rFonts w:ascii="Arial" w:eastAsia="Times New Roman" w:hAnsi="Arial" w:cs="Arial"/>
              </w:rPr>
            </w:pPr>
          </w:p>
          <w:p w14:paraId="0AFA4EBB" w14:textId="3C4984B7" w:rsidR="008C2AE8" w:rsidRPr="008C2AE8" w:rsidRDefault="003156C9" w:rsidP="008C2AE8">
            <w:pPr>
              <w:pStyle w:val="NormalWeb"/>
              <w:spacing w:before="0" w:beforeAutospacing="0" w:after="0" w:afterAutospacing="0"/>
              <w:textAlignment w:val="baseline"/>
              <w:rPr>
                <w:rFonts w:ascii="Arial" w:hAnsi="Arial" w:cs="Arial"/>
                <w:b/>
                <w:bCs/>
                <w:color w:val="231F20"/>
                <w:sz w:val="22"/>
                <w:szCs w:val="22"/>
              </w:rPr>
            </w:pPr>
            <w:r>
              <w:rPr>
                <w:rFonts w:ascii="Arial" w:hAnsi="Arial" w:cs="Arial"/>
                <w:b/>
                <w:bCs/>
                <w:color w:val="231F20"/>
                <w:sz w:val="22"/>
                <w:szCs w:val="22"/>
              </w:rPr>
              <w:t>mon ouverture</w:t>
            </w:r>
          </w:p>
          <w:p w14:paraId="3FAB01EC" w14:textId="77777777" w:rsidR="008C2AE8" w:rsidRPr="008C2AE8" w:rsidRDefault="008C2AE8" w:rsidP="008C2AE8">
            <w:pPr>
              <w:pStyle w:val="NormalWeb"/>
              <w:numPr>
                <w:ilvl w:val="0"/>
                <w:numId w:val="41"/>
              </w:numPr>
              <w:spacing w:before="0" w:beforeAutospacing="0" w:after="0" w:afterAutospacing="0"/>
              <w:ind w:left="438"/>
              <w:textAlignment w:val="baseline"/>
              <w:rPr>
                <w:rFonts w:ascii="Arial" w:hAnsi="Arial" w:cs="Arial"/>
                <w:color w:val="231F20"/>
                <w:sz w:val="22"/>
                <w:szCs w:val="22"/>
              </w:rPr>
            </w:pPr>
            <w:r w:rsidRPr="008C2AE8">
              <w:rPr>
                <w:rFonts w:ascii="Arial" w:hAnsi="Arial" w:cs="Arial"/>
                <w:color w:val="231F20"/>
                <w:sz w:val="22"/>
                <w:szCs w:val="22"/>
              </w:rPr>
              <w:t xml:space="preserve">Je salue l’auditoire. </w:t>
            </w:r>
          </w:p>
          <w:p w14:paraId="1E759819" w14:textId="77777777" w:rsidR="008C2AE8" w:rsidRPr="008C2AE8" w:rsidRDefault="008C2AE8">
            <w:pPr>
              <w:rPr>
                <w:rFonts w:ascii="Arial" w:eastAsia="Times New Roman" w:hAnsi="Arial" w:cs="Arial"/>
              </w:rPr>
            </w:pPr>
          </w:p>
          <w:p w14:paraId="2058B700" w14:textId="5DDDA70B" w:rsidR="008C2AE8" w:rsidRPr="008C2AE8" w:rsidRDefault="008C2AE8" w:rsidP="008C2AE8">
            <w:pPr>
              <w:pStyle w:val="NormalWeb"/>
              <w:spacing w:before="0" w:beforeAutospacing="0" w:after="0" w:afterAutospacing="0"/>
              <w:textAlignment w:val="baseline"/>
              <w:rPr>
                <w:rFonts w:ascii="Arial" w:hAnsi="Arial" w:cs="Arial"/>
                <w:color w:val="231F20"/>
                <w:sz w:val="22"/>
                <w:szCs w:val="22"/>
              </w:rPr>
            </w:pPr>
            <w:r w:rsidRPr="008C2AE8">
              <w:rPr>
                <w:rFonts w:ascii="Arial" w:hAnsi="Arial" w:cs="Arial"/>
                <w:b/>
                <w:bCs/>
                <w:color w:val="231F20"/>
                <w:sz w:val="22"/>
                <w:szCs w:val="22"/>
              </w:rPr>
              <w:t xml:space="preserve">mon introduction </w:t>
            </w:r>
            <w:r w:rsidRPr="008C2AE8">
              <w:rPr>
                <w:rFonts w:ascii="Arial" w:hAnsi="Arial" w:cs="Arial"/>
                <w:color w:val="231F20"/>
                <w:sz w:val="22"/>
                <w:szCs w:val="22"/>
              </w:rPr>
              <w:t>(phase de questionnement)</w:t>
            </w:r>
          </w:p>
          <w:p w14:paraId="06712C28" w14:textId="77777777" w:rsidR="008C2AE8" w:rsidRPr="008C2AE8" w:rsidRDefault="008C2AE8" w:rsidP="008C2AE8">
            <w:pPr>
              <w:pStyle w:val="NormalWeb"/>
              <w:numPr>
                <w:ilvl w:val="0"/>
                <w:numId w:val="40"/>
              </w:numPr>
              <w:spacing w:before="0" w:beforeAutospacing="0" w:after="0" w:afterAutospacing="0"/>
              <w:ind w:left="438"/>
              <w:jc w:val="both"/>
              <w:textAlignment w:val="baseline"/>
              <w:rPr>
                <w:rFonts w:ascii="Arial" w:hAnsi="Arial" w:cs="Arial"/>
                <w:color w:val="231F20"/>
                <w:sz w:val="22"/>
                <w:szCs w:val="22"/>
              </w:rPr>
            </w:pPr>
            <w:r w:rsidRPr="008C2AE8">
              <w:rPr>
                <w:rFonts w:ascii="Arial" w:hAnsi="Arial" w:cs="Arial"/>
                <w:color w:val="231F20"/>
                <w:sz w:val="22"/>
                <w:szCs w:val="22"/>
              </w:rPr>
              <w:t xml:space="preserve">Sujet amené : </w:t>
            </w:r>
            <w:r w:rsidRPr="008C2AE8">
              <w:rPr>
                <w:rFonts w:ascii="Arial" w:hAnsi="Arial" w:cs="Arial"/>
                <w:color w:val="333333"/>
                <w:sz w:val="22"/>
                <w:szCs w:val="22"/>
              </w:rPr>
              <w:t>j’amène progressivement les auditeurs vers mon sujet en décrivant le contexte de mon sujet, un fait d’actualité, une situation reliée au sujet, etc.</w:t>
            </w:r>
          </w:p>
          <w:p w14:paraId="3EB7B400" w14:textId="38DEED35" w:rsidR="008C2AE8" w:rsidRPr="008C2AE8" w:rsidRDefault="008C2AE8" w:rsidP="008C2AE8">
            <w:pPr>
              <w:pStyle w:val="NormalWeb"/>
              <w:numPr>
                <w:ilvl w:val="0"/>
                <w:numId w:val="40"/>
              </w:numPr>
              <w:spacing w:before="0" w:beforeAutospacing="0" w:after="0" w:afterAutospacing="0"/>
              <w:ind w:left="438"/>
              <w:jc w:val="both"/>
              <w:textAlignment w:val="baseline"/>
              <w:rPr>
                <w:rFonts w:ascii="Arial" w:hAnsi="Arial" w:cs="Arial"/>
                <w:color w:val="333333"/>
                <w:sz w:val="22"/>
                <w:szCs w:val="22"/>
              </w:rPr>
            </w:pPr>
            <w:r w:rsidRPr="008C2AE8">
              <w:rPr>
                <w:rFonts w:ascii="Arial" w:hAnsi="Arial" w:cs="Arial"/>
                <w:color w:val="333333"/>
                <w:sz w:val="22"/>
                <w:szCs w:val="22"/>
              </w:rPr>
              <w:t xml:space="preserve">Sujet posé : je précise clairement mon sujet en le formulant «de manière [...] </w:t>
            </w:r>
            <w:hyperlink r:id="rId10" w:history="1">
              <w:r w:rsidRPr="008C2AE8">
                <w:rPr>
                  <w:rStyle w:val="Hyperlien"/>
                  <w:rFonts w:ascii="Arial" w:hAnsi="Arial" w:cs="Arial"/>
                  <w:color w:val="0E6186"/>
                  <w:sz w:val="22"/>
                  <w:szCs w:val="22"/>
                </w:rPr>
                <w:t>explicite</w:t>
              </w:r>
            </w:hyperlink>
            <w:r w:rsidRPr="008C2AE8">
              <w:rPr>
                <w:rFonts w:ascii="Arial" w:hAnsi="Arial" w:cs="Arial"/>
                <w:color w:val="333333"/>
                <w:sz w:val="22"/>
                <w:szCs w:val="22"/>
              </w:rPr>
              <w:t xml:space="preserve"> (l'interrogation à la base du texte reprise de façon directe ou</w:t>
            </w:r>
            <w:r w:rsidR="001111E0">
              <w:rPr>
                <w:rFonts w:ascii="Arial" w:hAnsi="Arial" w:cs="Arial"/>
                <w:color w:val="333333"/>
                <w:sz w:val="22"/>
                <w:szCs w:val="22"/>
              </w:rPr>
              <w:t xml:space="preserve"> indirecte)», selon le site </w:t>
            </w:r>
            <w:proofErr w:type="spellStart"/>
            <w:r w:rsidR="001111E0">
              <w:rPr>
                <w:rFonts w:ascii="Arial" w:hAnsi="Arial" w:cs="Arial"/>
                <w:color w:val="333333"/>
                <w:sz w:val="22"/>
                <w:szCs w:val="22"/>
              </w:rPr>
              <w:t>Allô</w:t>
            </w:r>
            <w:r w:rsidRPr="008C2AE8">
              <w:rPr>
                <w:rFonts w:ascii="Arial" w:hAnsi="Arial" w:cs="Arial"/>
                <w:color w:val="333333"/>
                <w:sz w:val="22"/>
                <w:szCs w:val="22"/>
              </w:rPr>
              <w:t>prof</w:t>
            </w:r>
            <w:proofErr w:type="spellEnd"/>
            <w:r w:rsidRPr="008C2AE8">
              <w:rPr>
                <w:rFonts w:ascii="Arial" w:hAnsi="Arial" w:cs="Arial"/>
                <w:color w:val="333333"/>
                <w:sz w:val="22"/>
                <w:szCs w:val="22"/>
              </w:rPr>
              <w:t>.</w:t>
            </w:r>
          </w:p>
          <w:p w14:paraId="28814A0E" w14:textId="77777777" w:rsidR="008C2AE8" w:rsidRPr="008C2AE8" w:rsidRDefault="008C2AE8" w:rsidP="008C2AE8">
            <w:pPr>
              <w:pStyle w:val="NormalWeb"/>
              <w:numPr>
                <w:ilvl w:val="0"/>
                <w:numId w:val="40"/>
              </w:numPr>
              <w:spacing w:before="0" w:beforeAutospacing="0" w:after="0" w:afterAutospacing="0"/>
              <w:ind w:left="438"/>
              <w:jc w:val="both"/>
              <w:textAlignment w:val="baseline"/>
              <w:rPr>
                <w:rFonts w:ascii="Arial" w:hAnsi="Arial" w:cs="Arial"/>
                <w:color w:val="333333"/>
                <w:sz w:val="22"/>
                <w:szCs w:val="22"/>
              </w:rPr>
            </w:pPr>
            <w:r w:rsidRPr="008C2AE8">
              <w:rPr>
                <w:rFonts w:ascii="Arial" w:hAnsi="Arial" w:cs="Arial"/>
                <w:color w:val="231F20"/>
                <w:sz w:val="22"/>
                <w:szCs w:val="22"/>
              </w:rPr>
              <w:t xml:space="preserve">Sujet divisé : </w:t>
            </w:r>
            <w:r w:rsidRPr="008C2AE8">
              <w:rPr>
                <w:rFonts w:ascii="Arial" w:hAnsi="Arial" w:cs="Arial"/>
                <w:color w:val="333333"/>
                <w:sz w:val="22"/>
                <w:szCs w:val="22"/>
              </w:rPr>
              <w:t>je présente les explications qui seront approfondies dans le développement. Il est facultatif pour l’évaluation.</w:t>
            </w:r>
          </w:p>
          <w:p w14:paraId="0302BDB4" w14:textId="77777777" w:rsidR="008C2AE8" w:rsidRPr="008C2AE8" w:rsidRDefault="008C2AE8">
            <w:pPr>
              <w:rPr>
                <w:rFonts w:ascii="Arial" w:eastAsia="Times New Roman" w:hAnsi="Arial" w:cs="Arial"/>
              </w:rPr>
            </w:pPr>
          </w:p>
          <w:p w14:paraId="1B3441DD" w14:textId="066D479E" w:rsidR="008C2AE8" w:rsidRPr="008C2AE8" w:rsidRDefault="008C2AE8" w:rsidP="008C2AE8">
            <w:pPr>
              <w:pStyle w:val="NormalWeb"/>
              <w:spacing w:before="0" w:beforeAutospacing="0" w:after="0" w:afterAutospacing="0"/>
              <w:textAlignment w:val="baseline"/>
              <w:rPr>
                <w:rFonts w:ascii="Arial" w:hAnsi="Arial" w:cs="Arial"/>
                <w:color w:val="231F20"/>
                <w:sz w:val="22"/>
                <w:szCs w:val="22"/>
              </w:rPr>
            </w:pPr>
            <w:r w:rsidRPr="008C2AE8">
              <w:rPr>
                <w:rFonts w:ascii="Arial" w:hAnsi="Arial" w:cs="Arial"/>
                <w:b/>
                <w:bCs/>
                <w:color w:val="333333"/>
                <w:sz w:val="22"/>
                <w:szCs w:val="22"/>
                <w:shd w:val="clear" w:color="auto" w:fill="FFFFFF"/>
              </w:rPr>
              <w:t xml:space="preserve">mon développement </w:t>
            </w:r>
            <w:r w:rsidRPr="008C2AE8">
              <w:rPr>
                <w:rFonts w:ascii="Arial" w:hAnsi="Arial" w:cs="Arial"/>
                <w:color w:val="333333"/>
                <w:sz w:val="22"/>
                <w:szCs w:val="22"/>
                <w:shd w:val="clear" w:color="auto" w:fill="FFFFFF"/>
              </w:rPr>
              <w:t>(phase explicative)</w:t>
            </w:r>
          </w:p>
          <w:p w14:paraId="3ECF79DA" w14:textId="77777777" w:rsidR="008C2AE8" w:rsidRPr="008C2AE8" w:rsidRDefault="008C2AE8" w:rsidP="008C2AE8">
            <w:pPr>
              <w:pStyle w:val="NormalWeb"/>
              <w:numPr>
                <w:ilvl w:val="0"/>
                <w:numId w:val="39"/>
              </w:numPr>
              <w:shd w:val="clear" w:color="auto" w:fill="FFFFFF"/>
              <w:spacing w:before="0" w:beforeAutospacing="0" w:after="0" w:afterAutospacing="0"/>
              <w:ind w:left="438"/>
              <w:textAlignment w:val="baseline"/>
              <w:rPr>
                <w:rFonts w:ascii="Arial" w:hAnsi="Arial" w:cs="Arial"/>
                <w:color w:val="333333"/>
                <w:sz w:val="22"/>
                <w:szCs w:val="22"/>
              </w:rPr>
            </w:pPr>
            <w:r w:rsidRPr="008C2AE8">
              <w:rPr>
                <w:rFonts w:ascii="Arial" w:hAnsi="Arial" w:cs="Arial"/>
                <w:color w:val="333333"/>
                <w:sz w:val="22"/>
                <w:szCs w:val="22"/>
                <w:shd w:val="clear" w:color="auto" w:fill="FFFFFF"/>
              </w:rPr>
              <w:t>Je présente des explications en :</w:t>
            </w:r>
          </w:p>
          <w:p w14:paraId="38828460" w14:textId="77777777" w:rsidR="008C2AE8" w:rsidRPr="008C2AE8" w:rsidRDefault="008C2AE8" w:rsidP="008C2AE8">
            <w:pPr>
              <w:pStyle w:val="NormalWeb"/>
              <w:numPr>
                <w:ilvl w:val="1"/>
                <w:numId w:val="39"/>
              </w:numPr>
              <w:shd w:val="clear" w:color="auto" w:fill="FFFFFF"/>
              <w:spacing w:before="0" w:beforeAutospacing="0" w:after="0" w:afterAutospacing="0"/>
              <w:ind w:left="863"/>
              <w:jc w:val="both"/>
              <w:textAlignment w:val="baseline"/>
              <w:rPr>
                <w:rFonts w:ascii="Arial" w:hAnsi="Arial" w:cs="Arial"/>
                <w:color w:val="333333"/>
                <w:sz w:val="22"/>
                <w:szCs w:val="22"/>
              </w:rPr>
            </w:pPr>
            <w:r w:rsidRPr="008C2AE8">
              <w:rPr>
                <w:rFonts w:ascii="Arial" w:hAnsi="Arial" w:cs="Arial"/>
                <w:color w:val="333333"/>
                <w:sz w:val="22"/>
                <w:szCs w:val="22"/>
                <w:shd w:val="clear" w:color="auto" w:fill="FFFFFF"/>
              </w:rPr>
              <w:t>résumant les principaux aspects traités et les éléments d’information essentiels relevés dans les documents consultés;</w:t>
            </w:r>
          </w:p>
          <w:p w14:paraId="021D2B19" w14:textId="77777777" w:rsidR="008C2AE8" w:rsidRPr="008C2AE8" w:rsidRDefault="008C2AE8" w:rsidP="008C2AE8">
            <w:pPr>
              <w:pStyle w:val="NormalWeb"/>
              <w:numPr>
                <w:ilvl w:val="1"/>
                <w:numId w:val="39"/>
              </w:numPr>
              <w:shd w:val="clear" w:color="auto" w:fill="FFFFFF"/>
              <w:spacing w:before="0" w:beforeAutospacing="0" w:after="0" w:afterAutospacing="0"/>
              <w:ind w:left="863"/>
              <w:jc w:val="both"/>
              <w:textAlignment w:val="baseline"/>
              <w:rPr>
                <w:rFonts w:ascii="Arial" w:hAnsi="Arial" w:cs="Arial"/>
                <w:color w:val="333333"/>
                <w:sz w:val="22"/>
                <w:szCs w:val="22"/>
              </w:rPr>
            </w:pPr>
            <w:r w:rsidRPr="008C2AE8">
              <w:rPr>
                <w:rFonts w:ascii="Arial" w:hAnsi="Arial" w:cs="Arial"/>
                <w:color w:val="333333"/>
                <w:sz w:val="22"/>
                <w:szCs w:val="22"/>
                <w:shd w:val="clear" w:color="auto" w:fill="FFFFFF"/>
              </w:rPr>
              <w:t xml:space="preserve">recourant souvent à la locution conjonctive “parce que”. </w:t>
            </w:r>
          </w:p>
          <w:p w14:paraId="340B17DA" w14:textId="77777777" w:rsidR="008C2AE8" w:rsidRPr="008C2AE8" w:rsidRDefault="008C2AE8" w:rsidP="008C2AE8">
            <w:pPr>
              <w:pStyle w:val="NormalWeb"/>
              <w:numPr>
                <w:ilvl w:val="0"/>
                <w:numId w:val="39"/>
              </w:numPr>
              <w:shd w:val="clear" w:color="auto" w:fill="FFFFFF"/>
              <w:spacing w:before="0" w:beforeAutospacing="0" w:after="0" w:afterAutospacing="0"/>
              <w:ind w:left="438"/>
              <w:jc w:val="both"/>
              <w:textAlignment w:val="baseline"/>
              <w:rPr>
                <w:rFonts w:ascii="Arial" w:hAnsi="Arial" w:cs="Arial"/>
                <w:color w:val="333333"/>
                <w:sz w:val="22"/>
                <w:szCs w:val="22"/>
              </w:rPr>
            </w:pPr>
            <w:r w:rsidRPr="008C2AE8">
              <w:rPr>
                <w:rFonts w:ascii="Arial" w:hAnsi="Arial" w:cs="Arial"/>
                <w:color w:val="333333"/>
                <w:sz w:val="22"/>
                <w:szCs w:val="22"/>
                <w:shd w:val="clear" w:color="auto" w:fill="FFFFFF"/>
              </w:rPr>
              <w:t xml:space="preserve">J’utilise les stratégies explicatives suivantes </w:t>
            </w:r>
            <w:r w:rsidRPr="008C2AE8">
              <w:rPr>
                <w:rFonts w:ascii="Arial" w:hAnsi="Arial" w:cs="Arial"/>
                <w:color w:val="000000"/>
                <w:sz w:val="22"/>
                <w:szCs w:val="22"/>
              </w:rPr>
              <w:t xml:space="preserve">afin d’éclairer les données du sujet traité </w:t>
            </w:r>
            <w:r w:rsidRPr="008C2AE8">
              <w:rPr>
                <w:rFonts w:ascii="Arial" w:hAnsi="Arial" w:cs="Arial"/>
                <w:color w:val="333333"/>
                <w:sz w:val="22"/>
                <w:szCs w:val="22"/>
                <w:shd w:val="clear" w:color="auto" w:fill="FFFFFF"/>
              </w:rPr>
              <w:t>:</w:t>
            </w:r>
          </w:p>
          <w:p w14:paraId="289EE1C3" w14:textId="77777777" w:rsidR="008C2AE8" w:rsidRPr="008C2AE8" w:rsidRDefault="008C2AE8" w:rsidP="008C2AE8">
            <w:pPr>
              <w:pStyle w:val="NormalWeb"/>
              <w:numPr>
                <w:ilvl w:val="1"/>
                <w:numId w:val="39"/>
              </w:numPr>
              <w:shd w:val="clear" w:color="auto" w:fill="FFFFFF"/>
              <w:spacing w:before="0" w:beforeAutospacing="0" w:after="0" w:afterAutospacing="0"/>
              <w:ind w:left="863"/>
              <w:textAlignment w:val="baseline"/>
              <w:rPr>
                <w:rFonts w:ascii="Arial" w:hAnsi="Arial" w:cs="Arial"/>
                <w:color w:val="333333"/>
                <w:sz w:val="22"/>
                <w:szCs w:val="22"/>
              </w:rPr>
            </w:pPr>
            <w:r w:rsidRPr="008C2AE8">
              <w:rPr>
                <w:rFonts w:ascii="Arial" w:hAnsi="Arial" w:cs="Arial"/>
                <w:color w:val="000000"/>
                <w:sz w:val="22"/>
                <w:szCs w:val="22"/>
              </w:rPr>
              <w:t>définition;</w:t>
            </w:r>
          </w:p>
          <w:p w14:paraId="7247BEF8" w14:textId="77777777" w:rsidR="008C2AE8" w:rsidRPr="008C2AE8" w:rsidRDefault="008C2AE8" w:rsidP="008C2AE8">
            <w:pPr>
              <w:pStyle w:val="NormalWeb"/>
              <w:numPr>
                <w:ilvl w:val="1"/>
                <w:numId w:val="39"/>
              </w:numPr>
              <w:shd w:val="clear" w:color="auto" w:fill="FFFFFF"/>
              <w:spacing w:before="0" w:beforeAutospacing="0" w:after="0" w:afterAutospacing="0"/>
              <w:ind w:left="863"/>
              <w:textAlignment w:val="baseline"/>
              <w:rPr>
                <w:rFonts w:ascii="Arial" w:hAnsi="Arial" w:cs="Arial"/>
                <w:color w:val="333333"/>
                <w:sz w:val="22"/>
                <w:szCs w:val="22"/>
              </w:rPr>
            </w:pPr>
            <w:r w:rsidRPr="008C2AE8">
              <w:rPr>
                <w:rFonts w:ascii="Arial" w:hAnsi="Arial" w:cs="Arial"/>
                <w:color w:val="000000"/>
                <w:sz w:val="22"/>
                <w:szCs w:val="22"/>
              </w:rPr>
              <w:t>comparaison;</w:t>
            </w:r>
          </w:p>
          <w:p w14:paraId="457614B9" w14:textId="77777777" w:rsidR="008C2AE8" w:rsidRPr="008C2AE8" w:rsidRDefault="008C2AE8" w:rsidP="008C2AE8">
            <w:pPr>
              <w:pStyle w:val="NormalWeb"/>
              <w:numPr>
                <w:ilvl w:val="1"/>
                <w:numId w:val="39"/>
              </w:numPr>
              <w:shd w:val="clear" w:color="auto" w:fill="FFFFFF"/>
              <w:spacing w:before="0" w:beforeAutospacing="0" w:after="0" w:afterAutospacing="0"/>
              <w:ind w:left="863"/>
              <w:textAlignment w:val="baseline"/>
              <w:rPr>
                <w:rFonts w:ascii="Arial" w:hAnsi="Arial" w:cs="Arial"/>
                <w:color w:val="333333"/>
                <w:sz w:val="22"/>
                <w:szCs w:val="22"/>
              </w:rPr>
            </w:pPr>
            <w:r w:rsidRPr="008C2AE8">
              <w:rPr>
                <w:rFonts w:ascii="Arial" w:hAnsi="Arial" w:cs="Arial"/>
                <w:color w:val="000000"/>
                <w:sz w:val="22"/>
                <w:szCs w:val="22"/>
              </w:rPr>
              <w:lastRenderedPageBreak/>
              <w:t>reformulation;</w:t>
            </w:r>
          </w:p>
          <w:p w14:paraId="5E05D4F2" w14:textId="77777777" w:rsidR="008C2AE8" w:rsidRPr="008C2AE8" w:rsidRDefault="008C2AE8" w:rsidP="008C2AE8">
            <w:pPr>
              <w:pStyle w:val="NormalWeb"/>
              <w:numPr>
                <w:ilvl w:val="1"/>
                <w:numId w:val="39"/>
              </w:numPr>
              <w:shd w:val="clear" w:color="auto" w:fill="FFFFFF"/>
              <w:spacing w:before="0" w:beforeAutospacing="0" w:after="0" w:afterAutospacing="0"/>
              <w:ind w:left="863"/>
              <w:textAlignment w:val="baseline"/>
              <w:rPr>
                <w:rFonts w:ascii="Arial" w:hAnsi="Arial" w:cs="Arial"/>
                <w:color w:val="333333"/>
                <w:sz w:val="22"/>
                <w:szCs w:val="22"/>
              </w:rPr>
            </w:pPr>
            <w:r w:rsidRPr="008C2AE8">
              <w:rPr>
                <w:rFonts w:ascii="Arial" w:hAnsi="Arial" w:cs="Arial"/>
                <w:color w:val="000000"/>
                <w:sz w:val="22"/>
                <w:szCs w:val="22"/>
              </w:rPr>
              <w:t xml:space="preserve">exemple </w:t>
            </w:r>
          </w:p>
          <w:p w14:paraId="20C73CA8" w14:textId="77777777" w:rsidR="008C2AE8" w:rsidRPr="008C2AE8" w:rsidRDefault="008C2AE8" w:rsidP="008C2AE8">
            <w:pPr>
              <w:pStyle w:val="NormalWeb"/>
              <w:numPr>
                <w:ilvl w:val="1"/>
                <w:numId w:val="39"/>
              </w:numPr>
              <w:shd w:val="clear" w:color="auto" w:fill="FFFFFF"/>
              <w:spacing w:before="0" w:beforeAutospacing="0" w:after="0" w:afterAutospacing="0"/>
              <w:ind w:left="863"/>
              <w:textAlignment w:val="baseline"/>
              <w:rPr>
                <w:rFonts w:ascii="Arial" w:hAnsi="Arial" w:cs="Arial"/>
                <w:color w:val="333333"/>
                <w:sz w:val="22"/>
                <w:szCs w:val="22"/>
              </w:rPr>
            </w:pPr>
            <w:r w:rsidRPr="008C2AE8">
              <w:rPr>
                <w:rFonts w:ascii="Arial" w:hAnsi="Arial" w:cs="Arial"/>
                <w:color w:val="000000"/>
                <w:sz w:val="22"/>
                <w:szCs w:val="22"/>
              </w:rPr>
              <w:t>paraphrase;</w:t>
            </w:r>
          </w:p>
          <w:p w14:paraId="166EAC5C" w14:textId="77777777" w:rsidR="008C2AE8" w:rsidRPr="008C2AE8" w:rsidRDefault="008C2AE8" w:rsidP="008C2AE8">
            <w:pPr>
              <w:pStyle w:val="NormalWeb"/>
              <w:numPr>
                <w:ilvl w:val="1"/>
                <w:numId w:val="39"/>
              </w:numPr>
              <w:shd w:val="clear" w:color="auto" w:fill="FFFFFF"/>
              <w:spacing w:before="0" w:beforeAutospacing="0" w:after="0" w:afterAutospacing="0"/>
              <w:ind w:left="863"/>
              <w:textAlignment w:val="baseline"/>
              <w:rPr>
                <w:rFonts w:ascii="Arial" w:hAnsi="Arial" w:cs="Arial"/>
                <w:color w:val="333333"/>
                <w:sz w:val="22"/>
                <w:szCs w:val="22"/>
              </w:rPr>
            </w:pPr>
            <w:r w:rsidRPr="008C2AE8">
              <w:rPr>
                <w:rFonts w:ascii="Arial" w:hAnsi="Arial" w:cs="Arial"/>
                <w:color w:val="000000"/>
                <w:sz w:val="22"/>
                <w:szCs w:val="22"/>
              </w:rPr>
              <w:t>explications présentées dans un rapport de cause à effet.</w:t>
            </w:r>
          </w:p>
          <w:p w14:paraId="2ED70929" w14:textId="3B44124F" w:rsidR="008C2AE8" w:rsidRPr="008C2AE8" w:rsidRDefault="008C2AE8" w:rsidP="008C2AE8">
            <w:pPr>
              <w:pStyle w:val="NormalWeb"/>
              <w:numPr>
                <w:ilvl w:val="0"/>
                <w:numId w:val="39"/>
              </w:numPr>
              <w:spacing w:before="0" w:beforeAutospacing="0" w:after="0" w:afterAutospacing="0"/>
              <w:ind w:left="438"/>
              <w:jc w:val="both"/>
              <w:textAlignment w:val="baseline"/>
              <w:rPr>
                <w:rFonts w:ascii="Arial" w:hAnsi="Arial" w:cs="Arial"/>
                <w:color w:val="000000"/>
                <w:sz w:val="22"/>
                <w:szCs w:val="22"/>
              </w:rPr>
            </w:pPr>
            <w:r w:rsidRPr="008C2AE8">
              <w:rPr>
                <w:rFonts w:ascii="Arial" w:hAnsi="Arial" w:cs="Arial"/>
                <w:color w:val="000000"/>
                <w:sz w:val="22"/>
                <w:szCs w:val="22"/>
              </w:rPr>
              <w:t xml:space="preserve">J’ai recours à des marqueurs de relation variés, la pronominalisation (remplacement d’un mot ou d’un groupe de mots par un pronom tels le, la, l’, en, etc.) et la substitution lexicale pour bien assurer la fluidité de </w:t>
            </w:r>
            <w:r w:rsidR="008F1E5F">
              <w:rPr>
                <w:rFonts w:ascii="Arial" w:hAnsi="Arial" w:cs="Arial"/>
                <w:color w:val="000000"/>
                <w:sz w:val="22"/>
                <w:szCs w:val="22"/>
              </w:rPr>
              <w:t>m</w:t>
            </w:r>
            <w:r w:rsidRPr="008C2AE8">
              <w:rPr>
                <w:rFonts w:ascii="Arial" w:hAnsi="Arial" w:cs="Arial"/>
                <w:color w:val="000000"/>
                <w:sz w:val="22"/>
                <w:szCs w:val="22"/>
              </w:rPr>
              <w:t>es propos.</w:t>
            </w:r>
          </w:p>
          <w:p w14:paraId="0A87252B" w14:textId="77777777" w:rsidR="008C2AE8" w:rsidRPr="008C2AE8" w:rsidRDefault="008C2AE8">
            <w:pPr>
              <w:rPr>
                <w:rFonts w:ascii="Arial" w:eastAsia="Times New Roman" w:hAnsi="Arial" w:cs="Arial"/>
              </w:rPr>
            </w:pPr>
          </w:p>
          <w:p w14:paraId="7DA989BB" w14:textId="0ECBEE56" w:rsidR="008C2AE8" w:rsidRPr="008C2AE8" w:rsidRDefault="008C2AE8" w:rsidP="008C2AE8">
            <w:pPr>
              <w:pStyle w:val="NormalWeb"/>
              <w:spacing w:before="0" w:beforeAutospacing="0" w:after="0" w:afterAutospacing="0"/>
              <w:textAlignment w:val="baseline"/>
              <w:rPr>
                <w:rFonts w:ascii="Arial" w:hAnsi="Arial" w:cs="Arial"/>
                <w:color w:val="000000"/>
                <w:sz w:val="22"/>
                <w:szCs w:val="22"/>
              </w:rPr>
            </w:pPr>
            <w:r w:rsidRPr="008C2AE8">
              <w:rPr>
                <w:rFonts w:ascii="Arial" w:hAnsi="Arial" w:cs="Arial"/>
                <w:b/>
                <w:bCs/>
                <w:color w:val="000000"/>
                <w:sz w:val="22"/>
                <w:szCs w:val="22"/>
              </w:rPr>
              <w:t>ma conclusion</w:t>
            </w:r>
          </w:p>
          <w:p w14:paraId="6C15C417" w14:textId="77777777" w:rsidR="008C2AE8" w:rsidRPr="008C2AE8" w:rsidRDefault="008C2AE8" w:rsidP="008C2AE8">
            <w:pPr>
              <w:pStyle w:val="NormalWeb"/>
              <w:numPr>
                <w:ilvl w:val="0"/>
                <w:numId w:val="42"/>
              </w:numPr>
              <w:spacing w:before="0" w:beforeAutospacing="0" w:after="0" w:afterAutospacing="0"/>
              <w:ind w:left="438"/>
              <w:textAlignment w:val="baseline"/>
              <w:rPr>
                <w:rFonts w:ascii="Arial" w:hAnsi="Arial" w:cs="Arial"/>
                <w:color w:val="000000"/>
                <w:sz w:val="22"/>
                <w:szCs w:val="22"/>
              </w:rPr>
            </w:pPr>
            <w:r w:rsidRPr="008C2AE8">
              <w:rPr>
                <w:rFonts w:ascii="Arial" w:hAnsi="Arial" w:cs="Arial"/>
                <w:color w:val="333333"/>
                <w:sz w:val="22"/>
                <w:szCs w:val="22"/>
                <w:shd w:val="clear" w:color="auto" w:fill="FFFFFF"/>
              </w:rPr>
              <w:t xml:space="preserve">Je reformule la problématique, résume les explications et propose une ouverture. </w:t>
            </w:r>
          </w:p>
          <w:p w14:paraId="1A109B9F" w14:textId="79A8AED9" w:rsidR="008C2AE8" w:rsidRPr="008C2AE8" w:rsidRDefault="008C2AE8" w:rsidP="008C2AE8">
            <w:pPr>
              <w:pStyle w:val="NormalWeb"/>
              <w:numPr>
                <w:ilvl w:val="1"/>
                <w:numId w:val="42"/>
              </w:numPr>
              <w:spacing w:before="0" w:beforeAutospacing="0" w:after="0" w:afterAutospacing="0"/>
              <w:ind w:left="863"/>
              <w:textAlignment w:val="baseline"/>
              <w:rPr>
                <w:rFonts w:ascii="Arial" w:hAnsi="Arial" w:cs="Arial"/>
                <w:color w:val="000000"/>
                <w:sz w:val="22"/>
                <w:szCs w:val="22"/>
              </w:rPr>
            </w:pPr>
            <w:r w:rsidRPr="008C2AE8">
              <w:rPr>
                <w:rFonts w:ascii="Arial" w:hAnsi="Arial" w:cs="Arial"/>
                <w:color w:val="333333"/>
                <w:sz w:val="22"/>
                <w:szCs w:val="22"/>
                <w:shd w:val="clear" w:color="auto" w:fill="FFFFFF"/>
              </w:rPr>
              <w:t xml:space="preserve">La conclusion est généralement introduite par un </w:t>
            </w:r>
            <w:r w:rsidR="008F1E5F">
              <w:rPr>
                <w:rFonts w:ascii="Arial" w:hAnsi="Arial" w:cs="Arial"/>
                <w:color w:val="333333"/>
                <w:sz w:val="22"/>
                <w:szCs w:val="22"/>
                <w:shd w:val="clear" w:color="auto" w:fill="FFFFFF"/>
              </w:rPr>
              <w:t>« </w:t>
            </w:r>
            <w:r w:rsidRPr="008C2AE8">
              <w:rPr>
                <w:rFonts w:ascii="Arial" w:hAnsi="Arial" w:cs="Arial"/>
                <w:color w:val="333333"/>
                <w:sz w:val="22"/>
                <w:szCs w:val="22"/>
                <w:shd w:val="clear" w:color="auto" w:fill="FFFFFF"/>
              </w:rPr>
              <w:t>organisateur textuel (somme toute, finalement, e</w:t>
            </w:r>
            <w:r w:rsidR="001111E0">
              <w:rPr>
                <w:rFonts w:ascii="Arial" w:hAnsi="Arial" w:cs="Arial"/>
                <w:color w:val="333333"/>
                <w:sz w:val="22"/>
                <w:szCs w:val="22"/>
                <w:shd w:val="clear" w:color="auto" w:fill="FFFFFF"/>
              </w:rPr>
              <w:t>n conclusion, etc.)</w:t>
            </w:r>
            <w:r w:rsidR="008F1E5F">
              <w:rPr>
                <w:rFonts w:ascii="Arial" w:hAnsi="Arial" w:cs="Arial"/>
                <w:color w:val="333333"/>
                <w:sz w:val="22"/>
                <w:szCs w:val="22"/>
                <w:shd w:val="clear" w:color="auto" w:fill="FFFFFF"/>
              </w:rPr>
              <w:t xml:space="preserve"> </w:t>
            </w:r>
            <w:r w:rsidR="001111E0">
              <w:rPr>
                <w:rFonts w:ascii="Arial" w:hAnsi="Arial" w:cs="Arial"/>
                <w:color w:val="333333"/>
                <w:sz w:val="22"/>
                <w:szCs w:val="22"/>
                <w:shd w:val="clear" w:color="auto" w:fill="FFFFFF"/>
              </w:rPr>
              <w:t xml:space="preserve">», selon </w:t>
            </w:r>
            <w:proofErr w:type="spellStart"/>
            <w:r w:rsidR="001111E0">
              <w:rPr>
                <w:rFonts w:ascii="Arial" w:hAnsi="Arial" w:cs="Arial"/>
                <w:color w:val="333333"/>
                <w:sz w:val="22"/>
                <w:szCs w:val="22"/>
                <w:shd w:val="clear" w:color="auto" w:fill="FFFFFF"/>
              </w:rPr>
              <w:t>Allô</w:t>
            </w:r>
            <w:r w:rsidRPr="008C2AE8">
              <w:rPr>
                <w:rFonts w:ascii="Arial" w:hAnsi="Arial" w:cs="Arial"/>
                <w:color w:val="333333"/>
                <w:sz w:val="22"/>
                <w:szCs w:val="22"/>
                <w:shd w:val="clear" w:color="auto" w:fill="FFFFFF"/>
              </w:rPr>
              <w:t>prof</w:t>
            </w:r>
            <w:proofErr w:type="spellEnd"/>
            <w:r w:rsidRPr="008C2AE8">
              <w:rPr>
                <w:rFonts w:ascii="Arial" w:hAnsi="Arial" w:cs="Arial"/>
                <w:color w:val="333333"/>
                <w:sz w:val="22"/>
                <w:szCs w:val="22"/>
                <w:shd w:val="clear" w:color="auto" w:fill="FFFFFF"/>
              </w:rPr>
              <w:t>.</w:t>
            </w:r>
          </w:p>
          <w:p w14:paraId="0A2EE095" w14:textId="19735CB3" w:rsidR="008C2AE8" w:rsidRPr="008C2AE8" w:rsidRDefault="008C2AE8" w:rsidP="008C2AE8">
            <w:pPr>
              <w:pStyle w:val="NormalWeb"/>
              <w:numPr>
                <w:ilvl w:val="1"/>
                <w:numId w:val="42"/>
              </w:numPr>
              <w:shd w:val="clear" w:color="auto" w:fill="FFFFFF"/>
              <w:spacing w:before="0" w:beforeAutospacing="0" w:after="160" w:afterAutospacing="0"/>
              <w:ind w:left="863"/>
              <w:textAlignment w:val="baseline"/>
              <w:rPr>
                <w:rFonts w:ascii="Arial" w:hAnsi="Arial" w:cs="Arial"/>
                <w:color w:val="000000"/>
                <w:sz w:val="22"/>
                <w:szCs w:val="22"/>
              </w:rPr>
            </w:pPr>
            <w:r w:rsidRPr="008C2AE8">
              <w:rPr>
                <w:rFonts w:ascii="Arial" w:hAnsi="Arial" w:cs="Arial"/>
                <w:b/>
                <w:bCs/>
                <w:color w:val="333333"/>
                <w:sz w:val="22"/>
                <w:szCs w:val="22"/>
                <w:shd w:val="clear" w:color="auto" w:fill="FFFFFF"/>
              </w:rPr>
              <w:t>«L'ouverture</w:t>
            </w:r>
            <w:r w:rsidRPr="008C2AE8">
              <w:rPr>
                <w:rFonts w:ascii="Arial" w:hAnsi="Arial" w:cs="Arial"/>
                <w:color w:val="333333"/>
                <w:sz w:val="22"/>
                <w:szCs w:val="22"/>
                <w:shd w:val="clear" w:color="auto" w:fill="FFFFFF"/>
              </w:rPr>
              <w:t xml:space="preserve">, la partie finale de la conclusion, doit laisser les auditeurs sur </w:t>
            </w:r>
            <w:r w:rsidRPr="008C2AE8">
              <w:rPr>
                <w:rFonts w:ascii="Arial" w:hAnsi="Arial" w:cs="Arial"/>
                <w:b/>
                <w:bCs/>
                <w:color w:val="333333"/>
                <w:sz w:val="22"/>
                <w:szCs w:val="22"/>
                <w:shd w:val="clear" w:color="auto" w:fill="FFFFFF"/>
              </w:rPr>
              <w:t>une réflexion</w:t>
            </w:r>
            <w:r w:rsidRPr="008C2AE8">
              <w:rPr>
                <w:rFonts w:ascii="Arial" w:hAnsi="Arial" w:cs="Arial"/>
                <w:color w:val="333333"/>
                <w:sz w:val="22"/>
                <w:szCs w:val="22"/>
                <w:shd w:val="clear" w:color="auto" w:fill="FFFFFF"/>
              </w:rPr>
              <w:t xml:space="preserve">, </w:t>
            </w:r>
            <w:r w:rsidRPr="008C2AE8">
              <w:rPr>
                <w:rFonts w:ascii="Arial" w:hAnsi="Arial" w:cs="Arial"/>
                <w:b/>
                <w:bCs/>
                <w:color w:val="333333"/>
                <w:sz w:val="22"/>
                <w:szCs w:val="22"/>
                <w:shd w:val="clear" w:color="auto" w:fill="FFFFFF"/>
              </w:rPr>
              <w:t>une projection dans le futur</w:t>
            </w:r>
            <w:r w:rsidRPr="008C2AE8">
              <w:rPr>
                <w:rFonts w:ascii="Arial" w:hAnsi="Arial" w:cs="Arial"/>
                <w:color w:val="333333"/>
                <w:sz w:val="22"/>
                <w:szCs w:val="22"/>
                <w:shd w:val="clear" w:color="auto" w:fill="FFFFFF"/>
              </w:rPr>
              <w:t xml:space="preserve">, </w:t>
            </w:r>
            <w:r w:rsidRPr="008C2AE8">
              <w:rPr>
                <w:rFonts w:ascii="Arial" w:hAnsi="Arial" w:cs="Arial"/>
                <w:b/>
                <w:bCs/>
                <w:color w:val="333333"/>
                <w:sz w:val="22"/>
                <w:szCs w:val="22"/>
                <w:shd w:val="clear" w:color="auto" w:fill="FFFFFF"/>
              </w:rPr>
              <w:t>une information nouvelle</w:t>
            </w:r>
            <w:r w:rsidRPr="008C2AE8">
              <w:rPr>
                <w:rFonts w:ascii="Arial" w:hAnsi="Arial" w:cs="Arial"/>
                <w:color w:val="333333"/>
                <w:sz w:val="22"/>
                <w:szCs w:val="22"/>
                <w:shd w:val="clear" w:color="auto" w:fill="FFFFFF"/>
              </w:rPr>
              <w:t xml:space="preserve">, </w:t>
            </w:r>
            <w:r w:rsidRPr="008C2AE8">
              <w:rPr>
                <w:rFonts w:ascii="Arial" w:hAnsi="Arial" w:cs="Arial"/>
                <w:b/>
                <w:bCs/>
                <w:color w:val="333333"/>
                <w:sz w:val="22"/>
                <w:szCs w:val="22"/>
                <w:shd w:val="clear" w:color="auto" w:fill="FFFFFF"/>
              </w:rPr>
              <w:t>une citation célèbre</w:t>
            </w:r>
            <w:r w:rsidRPr="008C2AE8">
              <w:rPr>
                <w:rFonts w:ascii="Arial" w:hAnsi="Arial" w:cs="Arial"/>
                <w:color w:val="333333"/>
                <w:sz w:val="22"/>
                <w:szCs w:val="22"/>
                <w:shd w:val="clear" w:color="auto" w:fill="FFFFFF"/>
              </w:rPr>
              <w:t>, etc.</w:t>
            </w:r>
            <w:r w:rsidR="008F1E5F">
              <w:rPr>
                <w:rFonts w:ascii="Arial" w:hAnsi="Arial" w:cs="Arial"/>
                <w:color w:val="333333"/>
                <w:sz w:val="22"/>
                <w:szCs w:val="22"/>
                <w:shd w:val="clear" w:color="auto" w:fill="FFFFFF"/>
              </w:rPr>
              <w:t> »</w:t>
            </w:r>
          </w:p>
        </w:tc>
      </w:tr>
      <w:tr w:rsidR="008C2AE8" w:rsidRPr="008C2AE8" w14:paraId="51A32891" w14:textId="77777777" w:rsidTr="008C2AE8">
        <w:trPr>
          <w:trHeight w:val="540"/>
        </w:trPr>
        <w:tc>
          <w:tcPr>
            <w:tcW w:w="1757" w:type="dxa"/>
            <w:shd w:val="clear" w:color="auto" w:fill="FFFFFF"/>
            <w:tcMar>
              <w:top w:w="0" w:type="dxa"/>
              <w:left w:w="80" w:type="dxa"/>
              <w:bottom w:w="0" w:type="dxa"/>
              <w:right w:w="80" w:type="dxa"/>
            </w:tcMar>
            <w:vAlign w:val="center"/>
            <w:hideMark/>
          </w:tcPr>
          <w:p w14:paraId="74ABF553" w14:textId="77777777" w:rsidR="008C2AE8" w:rsidRPr="00D82134" w:rsidRDefault="008C2AE8" w:rsidP="008C2AE8">
            <w:pPr>
              <w:pStyle w:val="NormalWeb"/>
              <w:spacing w:before="0" w:beforeAutospacing="0" w:after="0" w:afterAutospacing="0"/>
              <w:jc w:val="center"/>
              <w:rPr>
                <w:rFonts w:ascii="Arial" w:hAnsi="Arial" w:cs="Arial"/>
                <w:b/>
                <w:bCs/>
                <w:color w:val="000000"/>
                <w:sz w:val="22"/>
                <w:szCs w:val="22"/>
              </w:rPr>
            </w:pPr>
            <w:r w:rsidRPr="00D82134">
              <w:rPr>
                <w:rFonts w:ascii="Arial" w:hAnsi="Arial" w:cs="Arial"/>
                <w:b/>
                <w:bCs/>
                <w:color w:val="000000"/>
                <w:sz w:val="22"/>
                <w:szCs w:val="22"/>
              </w:rPr>
              <w:lastRenderedPageBreak/>
              <w:t>QUAND ?</w:t>
            </w:r>
          </w:p>
          <w:p w14:paraId="57E14EC6" w14:textId="03EF6525" w:rsidR="008C2AE8" w:rsidRPr="008C2AE8" w:rsidRDefault="008C2AE8">
            <w:pPr>
              <w:pStyle w:val="NormalWeb"/>
              <w:spacing w:before="0" w:beforeAutospacing="0" w:after="0" w:afterAutospacing="0"/>
              <w:jc w:val="center"/>
              <w:rPr>
                <w:rFonts w:ascii="Arial" w:hAnsi="Arial" w:cs="Arial"/>
              </w:rPr>
            </w:pPr>
            <w:r w:rsidRPr="00EF03D1">
              <w:rPr>
                <w:rFonts w:ascii="Arial" w:hAnsi="Arial" w:cs="Arial"/>
                <w:i/>
                <w:color w:val="AEAAAA"/>
                <w:sz w:val="20"/>
                <w:szCs w:val="20"/>
              </w:rPr>
              <w:t>À quel moment ?</w:t>
            </w:r>
          </w:p>
        </w:tc>
        <w:tc>
          <w:tcPr>
            <w:tcW w:w="6837" w:type="dxa"/>
            <w:shd w:val="clear" w:color="auto" w:fill="FFFFFF"/>
            <w:tcMar>
              <w:top w:w="0" w:type="dxa"/>
              <w:left w:w="80" w:type="dxa"/>
              <w:bottom w:w="0" w:type="dxa"/>
              <w:right w:w="80" w:type="dxa"/>
            </w:tcMar>
            <w:hideMark/>
          </w:tcPr>
          <w:p w14:paraId="7997DA6B" w14:textId="77777777" w:rsidR="008C2AE8" w:rsidRPr="008C2AE8" w:rsidRDefault="008C2AE8" w:rsidP="008C2AE8">
            <w:pPr>
              <w:pStyle w:val="NormalWeb"/>
              <w:numPr>
                <w:ilvl w:val="0"/>
                <w:numId w:val="43"/>
              </w:numPr>
              <w:spacing w:before="0" w:beforeAutospacing="0" w:after="0" w:afterAutospacing="0"/>
              <w:ind w:left="438" w:right="140"/>
              <w:jc w:val="both"/>
              <w:textAlignment w:val="baseline"/>
              <w:rPr>
                <w:rFonts w:ascii="Arial" w:hAnsi="Arial" w:cs="Arial"/>
                <w:color w:val="231F20"/>
                <w:sz w:val="22"/>
                <w:szCs w:val="22"/>
              </w:rPr>
            </w:pPr>
            <w:r w:rsidRPr="008C2AE8">
              <w:rPr>
                <w:rFonts w:ascii="Arial" w:hAnsi="Arial" w:cs="Arial"/>
                <w:color w:val="231F20"/>
                <w:sz w:val="22"/>
                <w:szCs w:val="22"/>
              </w:rPr>
              <w:t>Lorsque je dois présenter un fait, un phénomène, une idée ou une affirmation.</w:t>
            </w:r>
          </w:p>
        </w:tc>
      </w:tr>
    </w:tbl>
    <w:p w14:paraId="7B581984" w14:textId="77777777" w:rsidR="008C2AE8" w:rsidRDefault="008C2AE8" w:rsidP="008C2AE8">
      <w:pPr>
        <w:rPr>
          <w:rFonts w:ascii="Times New Roman" w:eastAsia="Times New Roman" w:hAnsi="Times New Roman" w:cs="Times New Roman"/>
        </w:rPr>
      </w:pPr>
    </w:p>
    <w:p w14:paraId="6122C8BC" w14:textId="77777777" w:rsidR="00435527" w:rsidRPr="00435527" w:rsidRDefault="00435527" w:rsidP="00435527">
      <w:pPr>
        <w:rPr>
          <w:rFonts w:ascii="Arial" w:eastAsia="Times New Roman" w:hAnsi="Arial" w:cs="Arial"/>
          <w:sz w:val="22"/>
          <w:szCs w:val="22"/>
          <w:lang w:eastAsia="fr-FR"/>
        </w:rPr>
      </w:pPr>
    </w:p>
    <w:p w14:paraId="3CB72DCA" w14:textId="246F6D51" w:rsidR="005602FB" w:rsidRPr="008C7A51" w:rsidRDefault="008C2AE8" w:rsidP="008C7A51">
      <w:pPr>
        <w:rPr>
          <w:rFonts w:ascii="Arial" w:eastAsia="Times New Roman" w:hAnsi="Arial" w:cs="Arial"/>
          <w:sz w:val="22"/>
          <w:szCs w:val="22"/>
          <w:lang w:eastAsia="fr-FR"/>
        </w:rPr>
      </w:pPr>
      <w:r>
        <w:rPr>
          <w:rFonts w:ascii="Arial" w:eastAsia="Times New Roman" w:hAnsi="Arial" w:cs="Arial"/>
          <w:sz w:val="22"/>
          <w:szCs w:val="22"/>
          <w:lang w:eastAsia="fr-FR"/>
        </w:rPr>
        <w:br w:type="page"/>
      </w:r>
    </w:p>
    <w:p w14:paraId="66072142" w14:textId="04062DDD" w:rsidR="00776909" w:rsidRPr="00444314" w:rsidRDefault="003C5EC7" w:rsidP="00776909">
      <w:pPr>
        <w:rPr>
          <w:rFonts w:ascii="Times New Roman" w:hAnsi="Times New Roman" w:cs="Times New Roman"/>
          <w:sz w:val="32"/>
          <w:szCs w:val="32"/>
          <w:lang w:eastAsia="fr-FR"/>
        </w:rPr>
      </w:pPr>
      <w:r w:rsidRPr="00444314">
        <w:rPr>
          <w:rFonts w:ascii="Arial" w:hAnsi="Arial" w:cs="Arial"/>
          <w:b/>
          <w:bCs/>
          <w:color w:val="FFFFFF"/>
          <w:sz w:val="32"/>
          <w:szCs w:val="32"/>
          <w:shd w:val="clear" w:color="auto" w:fill="000000"/>
          <w:lang w:eastAsia="fr-FR"/>
        </w:rPr>
        <w:lastRenderedPageBreak/>
        <w:t>Fiche 2</w:t>
      </w:r>
      <w:r w:rsidR="00776909" w:rsidRPr="00444314">
        <w:rPr>
          <w:rFonts w:ascii="Arial" w:hAnsi="Arial" w:cs="Arial"/>
          <w:b/>
          <w:bCs/>
          <w:color w:val="FFFFFF"/>
          <w:sz w:val="32"/>
          <w:szCs w:val="32"/>
          <w:shd w:val="clear" w:color="auto" w:fill="000000"/>
          <w:lang w:eastAsia="fr-FR"/>
        </w:rPr>
        <w:t>.3</w:t>
      </w:r>
      <w:r w:rsidR="00776909" w:rsidRPr="00444314">
        <w:rPr>
          <w:rFonts w:ascii="Arial" w:hAnsi="Arial" w:cs="Arial"/>
          <w:b/>
          <w:bCs/>
          <w:color w:val="FFFFFF"/>
          <w:sz w:val="32"/>
          <w:szCs w:val="32"/>
          <w:lang w:eastAsia="fr-FR"/>
        </w:rPr>
        <w:t xml:space="preserve">  </w:t>
      </w:r>
      <w:r w:rsidR="00776909" w:rsidRPr="00444314">
        <w:rPr>
          <w:rFonts w:ascii="Arial" w:hAnsi="Arial" w:cs="Arial"/>
          <w:b/>
          <w:bCs/>
          <w:color w:val="231F20"/>
          <w:sz w:val="32"/>
          <w:szCs w:val="32"/>
          <w:lang w:eastAsia="fr-FR"/>
        </w:rPr>
        <w:t>La grille d’écoute</w:t>
      </w:r>
    </w:p>
    <w:p w14:paraId="3A93DA23" w14:textId="77777777" w:rsidR="00776909" w:rsidRPr="00435527" w:rsidRDefault="00776909" w:rsidP="00776909">
      <w:pPr>
        <w:rPr>
          <w:rFonts w:ascii="Times New Roman" w:eastAsia="Times New Roman" w:hAnsi="Times New Roman" w:cs="Times New Roman"/>
          <w:lang w:eastAsia="fr-FR"/>
        </w:rPr>
      </w:pPr>
    </w:p>
    <w:p w14:paraId="55243F8A" w14:textId="77777777" w:rsidR="00776909" w:rsidRPr="00435527" w:rsidRDefault="00776909" w:rsidP="00776909">
      <w:pPr>
        <w:rPr>
          <w:rFonts w:ascii="Times New Roman" w:hAnsi="Times New Roman" w:cs="Times New Roman"/>
          <w:sz w:val="22"/>
          <w:szCs w:val="22"/>
          <w:lang w:eastAsia="fr-FR"/>
        </w:rPr>
      </w:pPr>
      <w:r w:rsidRPr="00435527">
        <w:rPr>
          <w:rFonts w:ascii="Arial" w:hAnsi="Arial" w:cs="Arial"/>
          <w:color w:val="000000"/>
          <w:sz w:val="22"/>
          <w:szCs w:val="22"/>
          <w:lang w:eastAsia="fr-FR"/>
        </w:rPr>
        <w:t>Nom :</w:t>
      </w:r>
      <w:r w:rsidRPr="00776909">
        <w:rPr>
          <w:rFonts w:ascii="Arial" w:hAnsi="Arial" w:cs="Arial"/>
          <w:color w:val="000000"/>
          <w:sz w:val="22"/>
          <w:szCs w:val="22"/>
          <w:lang w:eastAsia="fr-FR"/>
        </w:rPr>
        <w:tab/>
      </w:r>
    </w:p>
    <w:p w14:paraId="6AA66E44" w14:textId="77777777" w:rsidR="00776909" w:rsidRDefault="00776909" w:rsidP="00776909">
      <w:pPr>
        <w:rPr>
          <w:rFonts w:ascii="Arial" w:hAnsi="Arial" w:cs="Arial"/>
          <w:color w:val="000000"/>
          <w:sz w:val="22"/>
          <w:szCs w:val="22"/>
          <w:lang w:eastAsia="fr-FR"/>
        </w:rPr>
      </w:pPr>
      <w:r w:rsidRPr="00435527">
        <w:rPr>
          <w:rFonts w:ascii="Arial" w:hAnsi="Arial" w:cs="Arial"/>
          <w:color w:val="000000"/>
          <w:sz w:val="22"/>
          <w:szCs w:val="22"/>
          <w:lang w:eastAsia="fr-FR"/>
        </w:rPr>
        <w:t>Date :</w:t>
      </w:r>
    </w:p>
    <w:p w14:paraId="2DE909C8" w14:textId="77777777" w:rsidR="00776909" w:rsidRPr="00435527" w:rsidRDefault="00776909" w:rsidP="00776909">
      <w:pPr>
        <w:rPr>
          <w:rFonts w:ascii="Times New Roman" w:hAnsi="Times New Roman" w:cs="Times New Roman"/>
          <w:sz w:val="22"/>
          <w:szCs w:val="22"/>
          <w:lang w:eastAsia="fr-FR"/>
        </w:rPr>
      </w:pPr>
    </w:p>
    <w:tbl>
      <w:tblPr>
        <w:tblStyle w:val="Grilledutableau"/>
        <w:tblW w:w="0" w:type="auto"/>
        <w:tblLook w:val="04A0" w:firstRow="1" w:lastRow="0" w:firstColumn="1" w:lastColumn="0" w:noHBand="0" w:noVBand="1"/>
      </w:tblPr>
      <w:tblGrid>
        <w:gridCol w:w="1451"/>
        <w:gridCol w:w="7179"/>
      </w:tblGrid>
      <w:tr w:rsidR="00776909" w14:paraId="5758A362" w14:textId="77777777" w:rsidTr="004B48A5">
        <w:tc>
          <w:tcPr>
            <w:tcW w:w="1451" w:type="dxa"/>
          </w:tcPr>
          <w:p w14:paraId="0DE11E71" w14:textId="77777777" w:rsidR="00776909" w:rsidRDefault="00776909" w:rsidP="004B48A5">
            <w:pPr>
              <w:jc w:val="center"/>
              <w:rPr>
                <w:rFonts w:ascii="Times New Roman" w:eastAsia="Times New Roman" w:hAnsi="Times New Roman" w:cs="Times New Roman"/>
                <w:lang w:eastAsia="fr-FR"/>
              </w:rPr>
            </w:pPr>
            <w:r w:rsidRPr="00435527">
              <w:rPr>
                <w:rFonts w:ascii="Arial" w:hAnsi="Arial" w:cs="Arial"/>
                <w:b/>
                <w:bCs/>
                <w:color w:val="000000"/>
                <w:sz w:val="22"/>
                <w:szCs w:val="22"/>
                <w:lang w:eastAsia="fr-FR"/>
              </w:rPr>
              <w:t>Les extraits</w:t>
            </w:r>
          </w:p>
        </w:tc>
        <w:tc>
          <w:tcPr>
            <w:tcW w:w="7179" w:type="dxa"/>
          </w:tcPr>
          <w:p w14:paraId="10599292" w14:textId="7FF9D18D" w:rsidR="00776909" w:rsidRDefault="00776909" w:rsidP="004B48A5">
            <w:pPr>
              <w:jc w:val="center"/>
              <w:rPr>
                <w:rFonts w:ascii="Times New Roman" w:eastAsia="Times New Roman" w:hAnsi="Times New Roman" w:cs="Times New Roman"/>
                <w:lang w:eastAsia="fr-FR"/>
              </w:rPr>
            </w:pPr>
            <w:r w:rsidRPr="00776909">
              <w:rPr>
                <w:rFonts w:ascii="Arial" w:hAnsi="Arial" w:cs="Arial"/>
                <w:b/>
                <w:bCs/>
                <w:color w:val="000000"/>
                <w:sz w:val="22"/>
                <w:szCs w:val="22"/>
                <w:lang w:eastAsia="fr-FR"/>
              </w:rPr>
              <w:t>Les observations concernant les caractéristiques d’un texte explicatif</w:t>
            </w:r>
          </w:p>
        </w:tc>
      </w:tr>
      <w:tr w:rsidR="00776909" w14:paraId="38D14331" w14:textId="77777777" w:rsidTr="00776909">
        <w:trPr>
          <w:trHeight w:val="3022"/>
        </w:trPr>
        <w:tc>
          <w:tcPr>
            <w:tcW w:w="1451" w:type="dxa"/>
            <w:vAlign w:val="center"/>
          </w:tcPr>
          <w:p w14:paraId="7E80D737" w14:textId="77777777" w:rsidR="00776909" w:rsidRDefault="00776909" w:rsidP="004B48A5">
            <w:pPr>
              <w:jc w:val="center"/>
              <w:rPr>
                <w:rFonts w:ascii="Times New Roman" w:hAnsi="Times New Roman" w:cs="Times New Roman"/>
                <w:lang w:eastAsia="fr-FR"/>
              </w:rPr>
            </w:pPr>
            <w:r w:rsidRPr="00435527">
              <w:rPr>
                <w:rFonts w:ascii="Arial" w:hAnsi="Arial" w:cs="Arial"/>
                <w:color w:val="000000"/>
                <w:sz w:val="22"/>
                <w:szCs w:val="22"/>
                <w:lang w:eastAsia="fr-FR"/>
              </w:rPr>
              <w:t>L’extrait 1</w:t>
            </w:r>
          </w:p>
          <w:p w14:paraId="2FCD5969" w14:textId="77777777" w:rsidR="00776909" w:rsidRDefault="00776909" w:rsidP="004B48A5">
            <w:pPr>
              <w:jc w:val="center"/>
              <w:rPr>
                <w:rFonts w:ascii="Times New Roman" w:eastAsia="Times New Roman" w:hAnsi="Times New Roman" w:cs="Times New Roman"/>
                <w:lang w:eastAsia="fr-FR"/>
              </w:rPr>
            </w:pPr>
          </w:p>
        </w:tc>
        <w:tc>
          <w:tcPr>
            <w:tcW w:w="7179" w:type="dxa"/>
            <w:vAlign w:val="center"/>
          </w:tcPr>
          <w:p w14:paraId="2257BF68" w14:textId="41C916DD" w:rsidR="00776909" w:rsidRPr="004B1169" w:rsidRDefault="004B1169" w:rsidP="003C5EC7">
            <w:pPr>
              <w:rPr>
                <w:rFonts w:ascii="Arial" w:eastAsia="Times New Roman" w:hAnsi="Arial" w:cs="Arial"/>
                <w:sz w:val="22"/>
                <w:szCs w:val="22"/>
                <w:lang w:eastAsia="fr-FR"/>
              </w:rPr>
            </w:pPr>
            <w:r w:rsidRPr="004B1169">
              <w:rPr>
                <w:rFonts w:ascii="Arial" w:eastAsia="Times New Roman" w:hAnsi="Arial" w:cs="Arial"/>
                <w:sz w:val="22"/>
                <w:szCs w:val="22"/>
                <w:lang w:eastAsia="fr-FR"/>
              </w:rPr>
              <w:t>Est-ce un exposé explicatif ?</w:t>
            </w:r>
            <w:r>
              <w:rPr>
                <w:rFonts w:ascii="Arial" w:eastAsia="Times New Roman" w:hAnsi="Arial" w:cs="Arial"/>
                <w:sz w:val="22"/>
                <w:szCs w:val="22"/>
                <w:lang w:eastAsia="fr-FR"/>
              </w:rPr>
              <w:t xml:space="preserve">  Oui ou  Non</w:t>
            </w:r>
          </w:p>
          <w:p w14:paraId="3026385B" w14:textId="77777777" w:rsidR="004B1169" w:rsidRDefault="004B1169" w:rsidP="003C5EC7">
            <w:pPr>
              <w:rPr>
                <w:rFonts w:ascii="Arial" w:eastAsia="Times New Roman" w:hAnsi="Arial" w:cs="Arial"/>
                <w:sz w:val="22"/>
                <w:szCs w:val="22"/>
                <w:lang w:eastAsia="fr-FR"/>
              </w:rPr>
            </w:pPr>
            <w:r w:rsidRPr="004B1169">
              <w:rPr>
                <w:rFonts w:ascii="Arial" w:eastAsia="Times New Roman" w:hAnsi="Arial" w:cs="Arial"/>
                <w:sz w:val="22"/>
                <w:szCs w:val="22"/>
                <w:lang w:eastAsia="fr-FR"/>
              </w:rPr>
              <w:t>Pourquoi ?</w:t>
            </w:r>
          </w:p>
          <w:p w14:paraId="454CD127" w14:textId="77777777" w:rsidR="004B1169" w:rsidRDefault="004B1169" w:rsidP="003C5EC7">
            <w:pPr>
              <w:rPr>
                <w:rFonts w:ascii="Arial" w:eastAsia="Times New Roman" w:hAnsi="Arial" w:cs="Arial"/>
                <w:sz w:val="22"/>
                <w:szCs w:val="22"/>
                <w:lang w:eastAsia="fr-FR"/>
              </w:rPr>
            </w:pPr>
          </w:p>
          <w:p w14:paraId="2F0093B2" w14:textId="77777777" w:rsidR="004B1169" w:rsidRDefault="004B1169" w:rsidP="003C5EC7">
            <w:pPr>
              <w:rPr>
                <w:rFonts w:ascii="Arial" w:eastAsia="Times New Roman" w:hAnsi="Arial" w:cs="Arial"/>
                <w:sz w:val="22"/>
                <w:szCs w:val="22"/>
                <w:lang w:eastAsia="fr-FR"/>
              </w:rPr>
            </w:pPr>
          </w:p>
          <w:p w14:paraId="442ED4ED" w14:textId="77777777" w:rsidR="004B1169" w:rsidRDefault="004B1169" w:rsidP="003C5EC7">
            <w:pPr>
              <w:rPr>
                <w:rFonts w:ascii="Arial" w:eastAsia="Times New Roman" w:hAnsi="Arial" w:cs="Arial"/>
                <w:sz w:val="22"/>
                <w:szCs w:val="22"/>
                <w:lang w:eastAsia="fr-FR"/>
              </w:rPr>
            </w:pPr>
          </w:p>
          <w:p w14:paraId="53AB69F4" w14:textId="77777777" w:rsidR="004B1169" w:rsidRDefault="004B1169" w:rsidP="003C5EC7">
            <w:pPr>
              <w:rPr>
                <w:rFonts w:ascii="Arial" w:eastAsia="Times New Roman" w:hAnsi="Arial" w:cs="Arial"/>
                <w:sz w:val="22"/>
                <w:szCs w:val="22"/>
                <w:lang w:eastAsia="fr-FR"/>
              </w:rPr>
            </w:pPr>
          </w:p>
          <w:p w14:paraId="720C9805" w14:textId="77777777" w:rsidR="004B1169" w:rsidRDefault="004B1169" w:rsidP="003C5EC7">
            <w:pPr>
              <w:rPr>
                <w:rFonts w:ascii="Arial" w:eastAsia="Times New Roman" w:hAnsi="Arial" w:cs="Arial"/>
                <w:sz w:val="22"/>
                <w:szCs w:val="22"/>
                <w:lang w:eastAsia="fr-FR"/>
              </w:rPr>
            </w:pPr>
          </w:p>
          <w:p w14:paraId="6830E49C" w14:textId="77777777" w:rsidR="004B1169" w:rsidRDefault="004B1169" w:rsidP="003C5EC7">
            <w:pPr>
              <w:rPr>
                <w:rFonts w:ascii="Arial" w:eastAsia="Times New Roman" w:hAnsi="Arial" w:cs="Arial"/>
                <w:sz w:val="22"/>
                <w:szCs w:val="22"/>
                <w:lang w:eastAsia="fr-FR"/>
              </w:rPr>
            </w:pPr>
          </w:p>
          <w:p w14:paraId="36BF2AFC" w14:textId="77777777" w:rsidR="004B1169" w:rsidRDefault="004B1169" w:rsidP="003C5EC7">
            <w:pPr>
              <w:rPr>
                <w:rFonts w:ascii="Arial" w:eastAsia="Times New Roman" w:hAnsi="Arial" w:cs="Arial"/>
                <w:sz w:val="22"/>
                <w:szCs w:val="22"/>
                <w:lang w:eastAsia="fr-FR"/>
              </w:rPr>
            </w:pPr>
          </w:p>
          <w:p w14:paraId="5EE0D81E" w14:textId="77777777" w:rsidR="004B1169" w:rsidRDefault="004B1169" w:rsidP="003C5EC7">
            <w:pPr>
              <w:rPr>
                <w:rFonts w:ascii="Arial" w:eastAsia="Times New Roman" w:hAnsi="Arial" w:cs="Arial"/>
                <w:sz w:val="22"/>
                <w:szCs w:val="22"/>
                <w:lang w:eastAsia="fr-FR"/>
              </w:rPr>
            </w:pPr>
          </w:p>
          <w:p w14:paraId="73EBD181" w14:textId="6D63FE78" w:rsidR="004B1169" w:rsidRDefault="004B1169" w:rsidP="003C5EC7">
            <w:pPr>
              <w:rPr>
                <w:rFonts w:ascii="Times New Roman" w:eastAsia="Times New Roman" w:hAnsi="Times New Roman" w:cs="Times New Roman"/>
                <w:lang w:eastAsia="fr-FR"/>
              </w:rPr>
            </w:pPr>
          </w:p>
        </w:tc>
      </w:tr>
      <w:tr w:rsidR="00776909" w14:paraId="3BE954C1" w14:textId="77777777" w:rsidTr="00776909">
        <w:trPr>
          <w:trHeight w:val="3134"/>
        </w:trPr>
        <w:tc>
          <w:tcPr>
            <w:tcW w:w="1451" w:type="dxa"/>
            <w:vAlign w:val="center"/>
          </w:tcPr>
          <w:p w14:paraId="4F0B760F" w14:textId="77777777" w:rsidR="00776909" w:rsidRDefault="00776909" w:rsidP="004B48A5">
            <w:pPr>
              <w:spacing w:after="240"/>
              <w:jc w:val="center"/>
              <w:rPr>
                <w:rFonts w:ascii="Times New Roman" w:eastAsia="Times New Roman" w:hAnsi="Times New Roman" w:cs="Times New Roman"/>
                <w:lang w:eastAsia="fr-FR"/>
              </w:rPr>
            </w:pPr>
            <w:r w:rsidRPr="00435527">
              <w:rPr>
                <w:rFonts w:ascii="Arial" w:hAnsi="Arial" w:cs="Arial"/>
                <w:color w:val="000000"/>
                <w:sz w:val="22"/>
                <w:szCs w:val="22"/>
                <w:lang w:eastAsia="fr-FR"/>
              </w:rPr>
              <w:t>L’extrait 2</w:t>
            </w:r>
          </w:p>
        </w:tc>
        <w:tc>
          <w:tcPr>
            <w:tcW w:w="7179" w:type="dxa"/>
            <w:vAlign w:val="center"/>
          </w:tcPr>
          <w:p w14:paraId="2E5A3BF7" w14:textId="448ADCCE" w:rsidR="004B1169" w:rsidRPr="004B1169" w:rsidRDefault="004B1169" w:rsidP="004B1169">
            <w:pPr>
              <w:rPr>
                <w:rFonts w:ascii="Arial" w:eastAsia="Times New Roman" w:hAnsi="Arial" w:cs="Arial"/>
                <w:sz w:val="22"/>
                <w:szCs w:val="22"/>
                <w:lang w:eastAsia="fr-FR"/>
              </w:rPr>
            </w:pPr>
            <w:r w:rsidRPr="004B1169">
              <w:rPr>
                <w:rFonts w:ascii="Arial" w:eastAsia="Times New Roman" w:hAnsi="Arial" w:cs="Arial"/>
                <w:sz w:val="22"/>
                <w:szCs w:val="22"/>
                <w:lang w:eastAsia="fr-FR"/>
              </w:rPr>
              <w:t>Est-ce un exposé explicatif ?</w:t>
            </w:r>
            <w:r>
              <w:rPr>
                <w:rFonts w:ascii="Arial" w:eastAsia="Times New Roman" w:hAnsi="Arial" w:cs="Arial"/>
                <w:sz w:val="22"/>
                <w:szCs w:val="22"/>
                <w:lang w:eastAsia="fr-FR"/>
              </w:rPr>
              <w:t xml:space="preserve">  Oui ou  Non</w:t>
            </w:r>
          </w:p>
          <w:p w14:paraId="56BB2E72" w14:textId="77777777" w:rsidR="004B1169" w:rsidRDefault="004B1169" w:rsidP="004B1169">
            <w:pPr>
              <w:rPr>
                <w:rFonts w:ascii="Arial" w:eastAsia="Times New Roman" w:hAnsi="Arial" w:cs="Arial"/>
                <w:sz w:val="22"/>
                <w:szCs w:val="22"/>
                <w:lang w:eastAsia="fr-FR"/>
              </w:rPr>
            </w:pPr>
            <w:r w:rsidRPr="004B1169">
              <w:rPr>
                <w:rFonts w:ascii="Arial" w:eastAsia="Times New Roman" w:hAnsi="Arial" w:cs="Arial"/>
                <w:sz w:val="22"/>
                <w:szCs w:val="22"/>
                <w:lang w:eastAsia="fr-FR"/>
              </w:rPr>
              <w:t>Pourquoi ?</w:t>
            </w:r>
          </w:p>
          <w:p w14:paraId="65F1C2B3" w14:textId="77777777" w:rsidR="004B1169" w:rsidRDefault="004B1169" w:rsidP="004B1169">
            <w:pPr>
              <w:rPr>
                <w:rFonts w:ascii="Arial" w:eastAsia="Times New Roman" w:hAnsi="Arial" w:cs="Arial"/>
                <w:sz w:val="22"/>
                <w:szCs w:val="22"/>
                <w:lang w:eastAsia="fr-FR"/>
              </w:rPr>
            </w:pPr>
          </w:p>
          <w:p w14:paraId="06C72D77" w14:textId="77777777" w:rsidR="004B1169" w:rsidRDefault="004B1169" w:rsidP="004B1169">
            <w:pPr>
              <w:rPr>
                <w:rFonts w:ascii="Arial" w:eastAsia="Times New Roman" w:hAnsi="Arial" w:cs="Arial"/>
                <w:sz w:val="22"/>
                <w:szCs w:val="22"/>
                <w:lang w:eastAsia="fr-FR"/>
              </w:rPr>
            </w:pPr>
          </w:p>
          <w:p w14:paraId="2227D8F1" w14:textId="77777777" w:rsidR="004B1169" w:rsidRDefault="004B1169" w:rsidP="004B1169">
            <w:pPr>
              <w:rPr>
                <w:rFonts w:ascii="Arial" w:eastAsia="Times New Roman" w:hAnsi="Arial" w:cs="Arial"/>
                <w:sz w:val="22"/>
                <w:szCs w:val="22"/>
                <w:lang w:eastAsia="fr-FR"/>
              </w:rPr>
            </w:pPr>
          </w:p>
          <w:p w14:paraId="6DBA5D8E" w14:textId="77777777" w:rsidR="004B1169" w:rsidRDefault="004B1169" w:rsidP="004B1169">
            <w:pPr>
              <w:rPr>
                <w:rFonts w:ascii="Arial" w:eastAsia="Times New Roman" w:hAnsi="Arial" w:cs="Arial"/>
                <w:sz w:val="22"/>
                <w:szCs w:val="22"/>
                <w:lang w:eastAsia="fr-FR"/>
              </w:rPr>
            </w:pPr>
          </w:p>
          <w:p w14:paraId="21A3FFC8" w14:textId="77777777" w:rsidR="004B1169" w:rsidRDefault="004B1169" w:rsidP="004B1169">
            <w:pPr>
              <w:rPr>
                <w:rFonts w:ascii="Arial" w:eastAsia="Times New Roman" w:hAnsi="Arial" w:cs="Arial"/>
                <w:sz w:val="22"/>
                <w:szCs w:val="22"/>
                <w:lang w:eastAsia="fr-FR"/>
              </w:rPr>
            </w:pPr>
          </w:p>
          <w:p w14:paraId="2B98646A" w14:textId="77777777" w:rsidR="004B1169" w:rsidRDefault="004B1169" w:rsidP="004B1169">
            <w:pPr>
              <w:rPr>
                <w:rFonts w:ascii="Arial" w:eastAsia="Times New Roman" w:hAnsi="Arial" w:cs="Arial"/>
                <w:sz w:val="22"/>
                <w:szCs w:val="22"/>
                <w:lang w:eastAsia="fr-FR"/>
              </w:rPr>
            </w:pPr>
          </w:p>
          <w:p w14:paraId="1050F84C" w14:textId="77777777" w:rsidR="004B1169" w:rsidRDefault="004B1169" w:rsidP="004B1169">
            <w:pPr>
              <w:rPr>
                <w:rFonts w:ascii="Arial" w:eastAsia="Times New Roman" w:hAnsi="Arial" w:cs="Arial"/>
                <w:sz w:val="22"/>
                <w:szCs w:val="22"/>
                <w:lang w:eastAsia="fr-FR"/>
              </w:rPr>
            </w:pPr>
          </w:p>
          <w:p w14:paraId="0D524185" w14:textId="77777777" w:rsidR="004B1169" w:rsidRDefault="004B1169" w:rsidP="004B1169">
            <w:pPr>
              <w:rPr>
                <w:rFonts w:ascii="Arial" w:eastAsia="Times New Roman" w:hAnsi="Arial" w:cs="Arial"/>
                <w:sz w:val="22"/>
                <w:szCs w:val="22"/>
                <w:lang w:eastAsia="fr-FR"/>
              </w:rPr>
            </w:pPr>
          </w:p>
          <w:p w14:paraId="05BCED54" w14:textId="77777777" w:rsidR="00776909" w:rsidRDefault="00776909" w:rsidP="003C5EC7">
            <w:pPr>
              <w:rPr>
                <w:rFonts w:ascii="Times New Roman" w:eastAsia="Times New Roman" w:hAnsi="Times New Roman" w:cs="Times New Roman"/>
                <w:lang w:eastAsia="fr-FR"/>
              </w:rPr>
            </w:pPr>
          </w:p>
        </w:tc>
      </w:tr>
      <w:tr w:rsidR="00776909" w14:paraId="745556F8" w14:textId="77777777" w:rsidTr="00776909">
        <w:trPr>
          <w:trHeight w:val="3148"/>
        </w:trPr>
        <w:tc>
          <w:tcPr>
            <w:tcW w:w="1451" w:type="dxa"/>
            <w:vAlign w:val="center"/>
          </w:tcPr>
          <w:p w14:paraId="7A9CBCAB" w14:textId="410C5FD1" w:rsidR="00776909" w:rsidRPr="00435527" w:rsidRDefault="00776909" w:rsidP="004B48A5">
            <w:pPr>
              <w:spacing w:after="240"/>
              <w:jc w:val="center"/>
              <w:rPr>
                <w:rFonts w:ascii="Arial" w:hAnsi="Arial" w:cs="Arial"/>
                <w:color w:val="000000"/>
                <w:sz w:val="22"/>
                <w:szCs w:val="22"/>
                <w:lang w:eastAsia="fr-FR"/>
              </w:rPr>
            </w:pPr>
            <w:r w:rsidRPr="00435527">
              <w:rPr>
                <w:rFonts w:ascii="Arial" w:hAnsi="Arial" w:cs="Arial"/>
                <w:color w:val="000000"/>
                <w:sz w:val="22"/>
                <w:szCs w:val="22"/>
                <w:lang w:eastAsia="fr-FR"/>
              </w:rPr>
              <w:t xml:space="preserve">L’extrait </w:t>
            </w:r>
            <w:r>
              <w:rPr>
                <w:rFonts w:ascii="Arial" w:hAnsi="Arial" w:cs="Arial"/>
                <w:color w:val="000000"/>
                <w:sz w:val="22"/>
                <w:szCs w:val="22"/>
                <w:lang w:eastAsia="fr-FR"/>
              </w:rPr>
              <w:t>3</w:t>
            </w:r>
          </w:p>
        </w:tc>
        <w:tc>
          <w:tcPr>
            <w:tcW w:w="7179" w:type="dxa"/>
            <w:vAlign w:val="center"/>
          </w:tcPr>
          <w:p w14:paraId="27A850DA" w14:textId="71EAC596" w:rsidR="004B1169" w:rsidRPr="004B1169" w:rsidRDefault="004B1169" w:rsidP="004B1169">
            <w:pPr>
              <w:rPr>
                <w:rFonts w:ascii="Arial" w:eastAsia="Times New Roman" w:hAnsi="Arial" w:cs="Arial"/>
                <w:sz w:val="22"/>
                <w:szCs w:val="22"/>
                <w:lang w:eastAsia="fr-FR"/>
              </w:rPr>
            </w:pPr>
            <w:r w:rsidRPr="004B1169">
              <w:rPr>
                <w:rFonts w:ascii="Arial" w:eastAsia="Times New Roman" w:hAnsi="Arial" w:cs="Arial"/>
                <w:sz w:val="22"/>
                <w:szCs w:val="22"/>
                <w:lang w:eastAsia="fr-FR"/>
              </w:rPr>
              <w:t>Est-ce un exposé explicatif ?</w:t>
            </w:r>
            <w:r>
              <w:rPr>
                <w:rFonts w:ascii="Arial" w:eastAsia="Times New Roman" w:hAnsi="Arial" w:cs="Arial"/>
                <w:sz w:val="22"/>
                <w:szCs w:val="22"/>
                <w:lang w:eastAsia="fr-FR"/>
              </w:rPr>
              <w:t xml:space="preserve">  Oui ou  Non</w:t>
            </w:r>
          </w:p>
          <w:p w14:paraId="7F32843F" w14:textId="77777777" w:rsidR="004B1169" w:rsidRDefault="004B1169" w:rsidP="004B1169">
            <w:pPr>
              <w:rPr>
                <w:rFonts w:ascii="Arial" w:eastAsia="Times New Roman" w:hAnsi="Arial" w:cs="Arial"/>
                <w:sz w:val="22"/>
                <w:szCs w:val="22"/>
                <w:lang w:eastAsia="fr-FR"/>
              </w:rPr>
            </w:pPr>
            <w:r w:rsidRPr="004B1169">
              <w:rPr>
                <w:rFonts w:ascii="Arial" w:eastAsia="Times New Roman" w:hAnsi="Arial" w:cs="Arial"/>
                <w:sz w:val="22"/>
                <w:szCs w:val="22"/>
                <w:lang w:eastAsia="fr-FR"/>
              </w:rPr>
              <w:t>Pourquoi ?</w:t>
            </w:r>
          </w:p>
          <w:p w14:paraId="500868E9" w14:textId="77777777" w:rsidR="004B1169" w:rsidRDefault="004B1169" w:rsidP="004B1169">
            <w:pPr>
              <w:rPr>
                <w:rFonts w:ascii="Arial" w:eastAsia="Times New Roman" w:hAnsi="Arial" w:cs="Arial"/>
                <w:sz w:val="22"/>
                <w:szCs w:val="22"/>
                <w:lang w:eastAsia="fr-FR"/>
              </w:rPr>
            </w:pPr>
          </w:p>
          <w:p w14:paraId="6DAD8E94" w14:textId="77777777" w:rsidR="004B1169" w:rsidRDefault="004B1169" w:rsidP="004B1169">
            <w:pPr>
              <w:rPr>
                <w:rFonts w:ascii="Arial" w:eastAsia="Times New Roman" w:hAnsi="Arial" w:cs="Arial"/>
                <w:sz w:val="22"/>
                <w:szCs w:val="22"/>
                <w:lang w:eastAsia="fr-FR"/>
              </w:rPr>
            </w:pPr>
          </w:p>
          <w:p w14:paraId="3643BF19" w14:textId="77777777" w:rsidR="004B1169" w:rsidRDefault="004B1169" w:rsidP="004B1169">
            <w:pPr>
              <w:rPr>
                <w:rFonts w:ascii="Arial" w:eastAsia="Times New Roman" w:hAnsi="Arial" w:cs="Arial"/>
                <w:sz w:val="22"/>
                <w:szCs w:val="22"/>
                <w:lang w:eastAsia="fr-FR"/>
              </w:rPr>
            </w:pPr>
          </w:p>
          <w:p w14:paraId="6006FB52" w14:textId="77777777" w:rsidR="004B1169" w:rsidRDefault="004B1169" w:rsidP="004B1169">
            <w:pPr>
              <w:rPr>
                <w:rFonts w:ascii="Arial" w:eastAsia="Times New Roman" w:hAnsi="Arial" w:cs="Arial"/>
                <w:sz w:val="22"/>
                <w:szCs w:val="22"/>
                <w:lang w:eastAsia="fr-FR"/>
              </w:rPr>
            </w:pPr>
          </w:p>
          <w:p w14:paraId="06E45F72" w14:textId="77777777" w:rsidR="004B1169" w:rsidRDefault="004B1169" w:rsidP="004B1169">
            <w:pPr>
              <w:rPr>
                <w:rFonts w:ascii="Arial" w:eastAsia="Times New Roman" w:hAnsi="Arial" w:cs="Arial"/>
                <w:sz w:val="22"/>
                <w:szCs w:val="22"/>
                <w:lang w:eastAsia="fr-FR"/>
              </w:rPr>
            </w:pPr>
          </w:p>
          <w:p w14:paraId="022E460D" w14:textId="77777777" w:rsidR="004B1169" w:rsidRDefault="004B1169" w:rsidP="004B1169">
            <w:pPr>
              <w:rPr>
                <w:rFonts w:ascii="Arial" w:eastAsia="Times New Roman" w:hAnsi="Arial" w:cs="Arial"/>
                <w:sz w:val="22"/>
                <w:szCs w:val="22"/>
                <w:lang w:eastAsia="fr-FR"/>
              </w:rPr>
            </w:pPr>
          </w:p>
          <w:p w14:paraId="44420596" w14:textId="77777777" w:rsidR="004B1169" w:rsidRDefault="004B1169" w:rsidP="004B1169">
            <w:pPr>
              <w:rPr>
                <w:rFonts w:ascii="Arial" w:eastAsia="Times New Roman" w:hAnsi="Arial" w:cs="Arial"/>
                <w:sz w:val="22"/>
                <w:szCs w:val="22"/>
                <w:lang w:eastAsia="fr-FR"/>
              </w:rPr>
            </w:pPr>
          </w:p>
          <w:p w14:paraId="33DD336C" w14:textId="77777777" w:rsidR="004B1169" w:rsidRDefault="004B1169" w:rsidP="004B1169">
            <w:pPr>
              <w:rPr>
                <w:rFonts w:ascii="Arial" w:eastAsia="Times New Roman" w:hAnsi="Arial" w:cs="Arial"/>
                <w:sz w:val="22"/>
                <w:szCs w:val="22"/>
                <w:lang w:eastAsia="fr-FR"/>
              </w:rPr>
            </w:pPr>
          </w:p>
          <w:p w14:paraId="69FEF04B" w14:textId="77777777" w:rsidR="00776909" w:rsidRDefault="00776909" w:rsidP="003C5EC7">
            <w:pPr>
              <w:rPr>
                <w:rFonts w:ascii="Times New Roman" w:eastAsia="Times New Roman" w:hAnsi="Times New Roman" w:cs="Times New Roman"/>
                <w:lang w:eastAsia="fr-FR"/>
              </w:rPr>
            </w:pPr>
          </w:p>
        </w:tc>
      </w:tr>
    </w:tbl>
    <w:p w14:paraId="6E46FEB5" w14:textId="2EFAA2F3" w:rsidR="00FA1CB0" w:rsidRDefault="00FA1CB0" w:rsidP="003A18A0">
      <w:pPr>
        <w:tabs>
          <w:tab w:val="left" w:pos="1814"/>
        </w:tabs>
        <w:jc w:val="both"/>
        <w:rPr>
          <w:rFonts w:ascii="Arial" w:hAnsi="Arial" w:cs="Arial"/>
          <w:sz w:val="22"/>
          <w:szCs w:val="22"/>
        </w:rPr>
      </w:pPr>
    </w:p>
    <w:p w14:paraId="604A192B" w14:textId="77777777" w:rsidR="00FA1CB0" w:rsidRDefault="00FA1CB0">
      <w:pPr>
        <w:rPr>
          <w:rFonts w:ascii="Arial" w:hAnsi="Arial" w:cs="Arial"/>
          <w:sz w:val="22"/>
          <w:szCs w:val="22"/>
        </w:rPr>
      </w:pPr>
      <w:r>
        <w:rPr>
          <w:rFonts w:ascii="Arial" w:hAnsi="Arial" w:cs="Arial"/>
          <w:sz w:val="22"/>
          <w:szCs w:val="22"/>
        </w:rPr>
        <w:br w:type="page"/>
      </w:r>
    </w:p>
    <w:p w14:paraId="4556F071" w14:textId="152ED243" w:rsidR="00FA1CB0" w:rsidRPr="00444314" w:rsidRDefault="003C5EC7" w:rsidP="00FA1CB0">
      <w:pPr>
        <w:pStyle w:val="NormalWeb"/>
        <w:spacing w:before="0" w:beforeAutospacing="0" w:after="0" w:afterAutospacing="0"/>
        <w:jc w:val="both"/>
        <w:rPr>
          <w:sz w:val="32"/>
          <w:szCs w:val="32"/>
        </w:rPr>
      </w:pPr>
      <w:r w:rsidRPr="00444314">
        <w:rPr>
          <w:rFonts w:ascii="Arial" w:hAnsi="Arial" w:cs="Arial"/>
          <w:b/>
          <w:bCs/>
          <w:color w:val="FFFFFF"/>
          <w:sz w:val="32"/>
          <w:szCs w:val="32"/>
          <w:shd w:val="clear" w:color="auto" w:fill="000000"/>
        </w:rPr>
        <w:lastRenderedPageBreak/>
        <w:t>Fiche 2</w:t>
      </w:r>
      <w:r w:rsidR="00FA1CB0" w:rsidRPr="00444314">
        <w:rPr>
          <w:rFonts w:ascii="Arial" w:hAnsi="Arial" w:cs="Arial"/>
          <w:b/>
          <w:bCs/>
          <w:color w:val="FFFFFF"/>
          <w:sz w:val="32"/>
          <w:szCs w:val="32"/>
          <w:shd w:val="clear" w:color="auto" w:fill="000000"/>
        </w:rPr>
        <w:t>.4</w:t>
      </w:r>
      <w:r w:rsidR="00FA1CB0" w:rsidRPr="00444314">
        <w:rPr>
          <w:rFonts w:ascii="Arial" w:hAnsi="Arial" w:cs="Arial"/>
          <w:b/>
          <w:bCs/>
          <w:color w:val="000000"/>
          <w:sz w:val="32"/>
          <w:szCs w:val="32"/>
        </w:rPr>
        <w:t xml:space="preserve"> La fiche réflexive sur l’exposé explicatif</w:t>
      </w:r>
    </w:p>
    <w:p w14:paraId="33530747" w14:textId="77777777" w:rsidR="00FA1CB0" w:rsidRDefault="00FA1CB0" w:rsidP="00FA1CB0">
      <w:pPr>
        <w:rPr>
          <w:rFonts w:eastAsia="Times New Roman"/>
        </w:rPr>
      </w:pPr>
    </w:p>
    <w:p w14:paraId="134AFBAC" w14:textId="77777777" w:rsidR="00FA1CB0" w:rsidRPr="00366EEE" w:rsidRDefault="00FA1CB0" w:rsidP="00FA1CB0">
      <w:pPr>
        <w:pStyle w:val="NormalWeb"/>
        <w:spacing w:before="0" w:beforeAutospacing="0" w:after="0" w:afterAutospacing="0"/>
        <w:jc w:val="both"/>
        <w:rPr>
          <w:rFonts w:ascii="Arial" w:hAnsi="Arial" w:cs="Arial"/>
          <w:sz w:val="22"/>
          <w:szCs w:val="22"/>
        </w:rPr>
      </w:pPr>
      <w:r>
        <w:rPr>
          <w:rFonts w:ascii="Arial" w:hAnsi="Arial" w:cs="Arial"/>
          <w:color w:val="000000"/>
          <w:sz w:val="22"/>
          <w:szCs w:val="22"/>
        </w:rPr>
        <w:t xml:space="preserve">Nom : </w:t>
      </w:r>
    </w:p>
    <w:p w14:paraId="3EA5B6E6" w14:textId="77777777" w:rsidR="00FA1CB0" w:rsidRPr="00366EEE" w:rsidRDefault="00FA1CB0" w:rsidP="00FA1CB0">
      <w:pPr>
        <w:pStyle w:val="NormalWeb"/>
        <w:spacing w:before="0" w:beforeAutospacing="0" w:after="0" w:afterAutospacing="0"/>
        <w:jc w:val="both"/>
        <w:rPr>
          <w:rFonts w:ascii="Arial" w:hAnsi="Arial" w:cs="Arial"/>
          <w:sz w:val="22"/>
          <w:szCs w:val="22"/>
        </w:rPr>
      </w:pPr>
      <w:r w:rsidRPr="00366EEE">
        <w:rPr>
          <w:rFonts w:ascii="Arial" w:hAnsi="Arial" w:cs="Arial"/>
          <w:color w:val="000000"/>
          <w:sz w:val="22"/>
          <w:szCs w:val="22"/>
        </w:rPr>
        <w:t xml:space="preserve">Date : </w:t>
      </w:r>
    </w:p>
    <w:p w14:paraId="76665EFB" w14:textId="77777777" w:rsidR="00FA1CB0" w:rsidRPr="00366EEE" w:rsidRDefault="00FA1CB0" w:rsidP="00FA1CB0">
      <w:pPr>
        <w:rPr>
          <w:rFonts w:ascii="Arial" w:eastAsia="Times New Roman" w:hAnsi="Arial" w:cs="Arial"/>
          <w:sz w:val="22"/>
          <w:szCs w:val="22"/>
        </w:rPr>
      </w:pPr>
    </w:p>
    <w:p w14:paraId="5056C3AF" w14:textId="52D32AF5" w:rsidR="00FA1CB0" w:rsidRPr="00366EEE" w:rsidRDefault="00FA1CB0" w:rsidP="00FA1CB0">
      <w:pPr>
        <w:pStyle w:val="NormalWeb"/>
        <w:numPr>
          <w:ilvl w:val="0"/>
          <w:numId w:val="45"/>
        </w:numPr>
        <w:spacing w:before="0" w:beforeAutospacing="0" w:after="0" w:afterAutospacing="0"/>
        <w:rPr>
          <w:rFonts w:ascii="Arial" w:hAnsi="Arial" w:cs="Arial"/>
          <w:sz w:val="22"/>
          <w:szCs w:val="22"/>
        </w:rPr>
      </w:pPr>
      <w:r w:rsidRPr="00366EEE">
        <w:rPr>
          <w:rFonts w:ascii="Arial" w:hAnsi="Arial" w:cs="Arial"/>
          <w:color w:val="231F20"/>
          <w:sz w:val="22"/>
          <w:szCs w:val="22"/>
        </w:rPr>
        <w:t>Avant de faire cet atelier, que</w:t>
      </w:r>
      <w:r>
        <w:rPr>
          <w:rFonts w:ascii="Arial" w:hAnsi="Arial" w:cs="Arial"/>
          <w:color w:val="231F20"/>
          <w:sz w:val="22"/>
          <w:szCs w:val="22"/>
        </w:rPr>
        <w:t xml:space="preserve"> savais-tu sur l’exposé explicatif</w:t>
      </w:r>
      <w:r w:rsidRPr="00366EEE">
        <w:rPr>
          <w:rFonts w:ascii="Arial" w:hAnsi="Arial" w:cs="Arial"/>
          <w:color w:val="231F20"/>
          <w:sz w:val="22"/>
          <w:szCs w:val="22"/>
        </w:rPr>
        <w:t xml:space="preserve"> ?</w:t>
      </w:r>
    </w:p>
    <w:p w14:paraId="2B9DFE32" w14:textId="77777777" w:rsidR="00FA1CB0" w:rsidRPr="00366EEE" w:rsidRDefault="00FA1CB0" w:rsidP="00FA1CB0">
      <w:pPr>
        <w:pStyle w:val="NormalWeb"/>
        <w:spacing w:before="0" w:beforeAutospacing="0" w:after="0" w:afterAutospacing="0"/>
        <w:ind w:left="720"/>
        <w:rPr>
          <w:rFonts w:ascii="Arial" w:hAnsi="Arial" w:cs="Arial"/>
          <w:sz w:val="22"/>
          <w:szCs w:val="22"/>
        </w:rPr>
      </w:pPr>
    </w:p>
    <w:p w14:paraId="672D9409"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5A950F3C"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23765534" w14:textId="77777777" w:rsidR="00FA1CB0" w:rsidRPr="00366EEE" w:rsidRDefault="00FA1CB0" w:rsidP="005961AE">
      <w:pPr>
        <w:tabs>
          <w:tab w:val="left" w:pos="8640"/>
        </w:tabs>
        <w:ind w:left="720" w:right="62"/>
        <w:rPr>
          <w:rFonts w:ascii="Arial" w:eastAsia="Times New Roman" w:hAnsi="Arial" w:cs="Arial"/>
          <w:sz w:val="22"/>
          <w:szCs w:val="22"/>
          <w:u w:val="single"/>
        </w:rPr>
      </w:pPr>
    </w:p>
    <w:p w14:paraId="0DAF6EA8" w14:textId="7CBB19C0" w:rsidR="00FA1CB0" w:rsidRPr="00366EEE" w:rsidRDefault="00FA1CB0" w:rsidP="00FA1CB0">
      <w:pPr>
        <w:pStyle w:val="NormalWeb"/>
        <w:numPr>
          <w:ilvl w:val="0"/>
          <w:numId w:val="45"/>
        </w:numPr>
        <w:spacing w:before="0" w:beforeAutospacing="0" w:after="0" w:afterAutospacing="0"/>
        <w:rPr>
          <w:rFonts w:ascii="Arial" w:hAnsi="Arial" w:cs="Arial"/>
          <w:sz w:val="22"/>
          <w:szCs w:val="22"/>
        </w:rPr>
      </w:pPr>
      <w:r w:rsidRPr="00366EEE">
        <w:rPr>
          <w:rFonts w:ascii="Arial" w:hAnsi="Arial" w:cs="Arial"/>
          <w:color w:val="231F20"/>
          <w:sz w:val="22"/>
          <w:szCs w:val="22"/>
        </w:rPr>
        <w:t xml:space="preserve">Dans cet atelier sur </w:t>
      </w:r>
      <w:r>
        <w:rPr>
          <w:rFonts w:ascii="Arial" w:hAnsi="Arial" w:cs="Arial"/>
          <w:color w:val="231F20"/>
          <w:sz w:val="22"/>
          <w:szCs w:val="22"/>
        </w:rPr>
        <w:t>l’exposé explicatif</w:t>
      </w:r>
      <w:r w:rsidRPr="00366EEE">
        <w:rPr>
          <w:rFonts w:ascii="Arial" w:hAnsi="Arial" w:cs="Arial"/>
          <w:color w:val="231F20"/>
          <w:sz w:val="22"/>
          <w:szCs w:val="22"/>
        </w:rPr>
        <w:t>, qu’as-tu appris ?</w:t>
      </w:r>
    </w:p>
    <w:p w14:paraId="1E34D071" w14:textId="77777777" w:rsidR="00FA1CB0" w:rsidRPr="00366EEE" w:rsidRDefault="00FA1CB0" w:rsidP="00FA1CB0">
      <w:pPr>
        <w:pStyle w:val="NormalWeb"/>
        <w:spacing w:before="0" w:beforeAutospacing="0" w:after="0" w:afterAutospacing="0"/>
        <w:ind w:left="720"/>
        <w:rPr>
          <w:rFonts w:ascii="Arial" w:hAnsi="Arial" w:cs="Arial"/>
          <w:sz w:val="22"/>
          <w:szCs w:val="22"/>
        </w:rPr>
      </w:pPr>
    </w:p>
    <w:p w14:paraId="6B2D355F"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406571CD"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ECB9BB8"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342197F1"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7CED7F0" w14:textId="77777777" w:rsidR="00FA1CB0" w:rsidRPr="00366EEE" w:rsidRDefault="00FA1CB0" w:rsidP="00FA1CB0">
      <w:pPr>
        <w:tabs>
          <w:tab w:val="left" w:pos="12758"/>
        </w:tabs>
        <w:ind w:left="720"/>
        <w:rPr>
          <w:rFonts w:ascii="Arial" w:eastAsia="Times New Roman" w:hAnsi="Arial" w:cs="Arial"/>
          <w:sz w:val="22"/>
          <w:szCs w:val="22"/>
          <w:u w:val="single"/>
        </w:rPr>
      </w:pPr>
    </w:p>
    <w:p w14:paraId="253ECE6F" w14:textId="6D58238B" w:rsidR="00FA1CB0" w:rsidRPr="00366EEE" w:rsidRDefault="00FA1CB0" w:rsidP="00FA1CB0">
      <w:pPr>
        <w:pStyle w:val="NormalWeb"/>
        <w:numPr>
          <w:ilvl w:val="0"/>
          <w:numId w:val="45"/>
        </w:numPr>
        <w:spacing w:before="0" w:beforeAutospacing="0" w:after="0" w:afterAutospacing="0"/>
        <w:rPr>
          <w:rFonts w:ascii="Arial" w:hAnsi="Arial" w:cs="Arial"/>
          <w:sz w:val="22"/>
          <w:szCs w:val="22"/>
        </w:rPr>
      </w:pPr>
      <w:r w:rsidRPr="00366EEE">
        <w:rPr>
          <w:rFonts w:ascii="Arial" w:hAnsi="Arial" w:cs="Arial"/>
          <w:color w:val="231F20"/>
          <w:sz w:val="22"/>
          <w:szCs w:val="22"/>
        </w:rPr>
        <w:t>Formule dans tes mots la définition de «</w:t>
      </w:r>
      <w:r>
        <w:rPr>
          <w:rFonts w:ascii="Arial" w:hAnsi="Arial" w:cs="Arial"/>
          <w:color w:val="231F20"/>
          <w:sz w:val="22"/>
          <w:szCs w:val="22"/>
        </w:rPr>
        <w:t>l’exposé explicatif</w:t>
      </w:r>
      <w:r w:rsidRPr="00366EEE">
        <w:rPr>
          <w:rFonts w:ascii="Arial" w:hAnsi="Arial" w:cs="Arial"/>
          <w:color w:val="231F20"/>
          <w:sz w:val="22"/>
          <w:szCs w:val="22"/>
        </w:rPr>
        <w:t>»</w:t>
      </w:r>
      <w:r>
        <w:rPr>
          <w:rFonts w:ascii="Arial" w:hAnsi="Arial" w:cs="Arial"/>
          <w:color w:val="231F20"/>
          <w:sz w:val="22"/>
          <w:szCs w:val="22"/>
        </w:rPr>
        <w:t> :</w:t>
      </w:r>
    </w:p>
    <w:p w14:paraId="75822D4C" w14:textId="77777777" w:rsidR="00FA1CB0" w:rsidRPr="00366EEE" w:rsidRDefault="00FA1CB0" w:rsidP="00FA1CB0">
      <w:pPr>
        <w:pStyle w:val="NormalWeb"/>
        <w:spacing w:before="0" w:beforeAutospacing="0" w:after="0" w:afterAutospacing="0"/>
        <w:ind w:left="720"/>
        <w:rPr>
          <w:rFonts w:ascii="Arial" w:hAnsi="Arial" w:cs="Arial"/>
          <w:sz w:val="22"/>
          <w:szCs w:val="22"/>
        </w:rPr>
      </w:pPr>
    </w:p>
    <w:p w14:paraId="1E10A68F" w14:textId="77777777" w:rsidR="00FA1CB0" w:rsidRDefault="00FA1CB0" w:rsidP="005961AE">
      <w:pPr>
        <w:tabs>
          <w:tab w:val="left" w:pos="8640"/>
        </w:tabs>
        <w:spacing w:after="240"/>
        <w:ind w:left="708"/>
        <w:rPr>
          <w:rFonts w:ascii="Arial" w:eastAsia="Times New Roman" w:hAnsi="Arial" w:cs="Arial"/>
          <w:sz w:val="22"/>
          <w:szCs w:val="22"/>
          <w:u w:val="single"/>
        </w:rPr>
      </w:pPr>
      <w:r>
        <w:rPr>
          <w:rFonts w:ascii="Arial" w:eastAsia="Times New Roman" w:hAnsi="Arial" w:cs="Arial"/>
          <w:sz w:val="22"/>
          <w:szCs w:val="22"/>
          <w:u w:val="single"/>
        </w:rPr>
        <w:tab/>
      </w:r>
    </w:p>
    <w:p w14:paraId="7FD28FCA" w14:textId="77777777" w:rsidR="00FA1CB0" w:rsidRDefault="00FA1CB0" w:rsidP="005961AE">
      <w:pPr>
        <w:tabs>
          <w:tab w:val="left" w:pos="8640"/>
        </w:tabs>
        <w:spacing w:after="240"/>
        <w:ind w:left="708"/>
        <w:rPr>
          <w:rFonts w:ascii="Arial" w:eastAsia="Times New Roman" w:hAnsi="Arial" w:cs="Arial"/>
          <w:sz w:val="22"/>
          <w:szCs w:val="22"/>
          <w:u w:val="single"/>
        </w:rPr>
      </w:pPr>
      <w:r>
        <w:rPr>
          <w:rFonts w:ascii="Arial" w:eastAsia="Times New Roman" w:hAnsi="Arial" w:cs="Arial"/>
          <w:sz w:val="22"/>
          <w:szCs w:val="22"/>
          <w:u w:val="single"/>
        </w:rPr>
        <w:tab/>
      </w:r>
    </w:p>
    <w:p w14:paraId="4BE34266" w14:textId="77777777" w:rsidR="00FA1CB0" w:rsidRPr="00366EEE" w:rsidRDefault="00FA1CB0" w:rsidP="00FA1CB0">
      <w:pPr>
        <w:tabs>
          <w:tab w:val="left" w:pos="12758"/>
        </w:tabs>
        <w:ind w:left="709"/>
        <w:rPr>
          <w:rFonts w:ascii="Arial" w:eastAsia="Times New Roman" w:hAnsi="Arial" w:cs="Arial"/>
          <w:sz w:val="22"/>
          <w:szCs w:val="22"/>
          <w:u w:val="single"/>
        </w:rPr>
      </w:pPr>
    </w:p>
    <w:p w14:paraId="6877335F" w14:textId="77777777" w:rsidR="00FA1CB0" w:rsidRDefault="00FA1CB0" w:rsidP="00FA1CB0">
      <w:pPr>
        <w:pStyle w:val="NormalWeb"/>
        <w:numPr>
          <w:ilvl w:val="0"/>
          <w:numId w:val="45"/>
        </w:numPr>
        <w:spacing w:before="0" w:beforeAutospacing="0" w:after="0" w:afterAutospacing="0"/>
        <w:rPr>
          <w:rFonts w:ascii="Arial" w:hAnsi="Arial" w:cs="Arial"/>
          <w:color w:val="231F20"/>
          <w:sz w:val="22"/>
          <w:szCs w:val="22"/>
        </w:rPr>
      </w:pPr>
      <w:r w:rsidRPr="00366EEE">
        <w:rPr>
          <w:rFonts w:ascii="Arial" w:hAnsi="Arial" w:cs="Arial"/>
          <w:color w:val="231F20"/>
          <w:sz w:val="22"/>
          <w:szCs w:val="22"/>
        </w:rPr>
        <w:t>De quelle façon comptes-tu utiliser les apprentissages faits dans cet atelier ?</w:t>
      </w:r>
    </w:p>
    <w:p w14:paraId="3FFAA811" w14:textId="77777777" w:rsidR="00FA1CB0" w:rsidRDefault="00FA1CB0" w:rsidP="00FA1CB0">
      <w:pPr>
        <w:pStyle w:val="NormalWeb"/>
        <w:spacing w:before="0" w:beforeAutospacing="0" w:after="0" w:afterAutospacing="0"/>
        <w:ind w:left="720"/>
        <w:rPr>
          <w:rFonts w:ascii="Arial" w:hAnsi="Arial" w:cs="Arial"/>
          <w:color w:val="231F20"/>
          <w:sz w:val="22"/>
          <w:szCs w:val="22"/>
        </w:rPr>
      </w:pPr>
    </w:p>
    <w:p w14:paraId="0E0E64E0" w14:textId="77777777" w:rsidR="00FA1CB0" w:rsidRDefault="00FA1CB0" w:rsidP="005961AE">
      <w:pPr>
        <w:pStyle w:val="NormalWeb"/>
        <w:tabs>
          <w:tab w:val="left" w:pos="8640"/>
        </w:tabs>
        <w:spacing w:before="0" w:beforeAutospacing="0" w:after="0" w:afterAutospacing="0"/>
        <w:ind w:left="720"/>
        <w:rPr>
          <w:rFonts w:ascii="Arial" w:hAnsi="Arial" w:cs="Arial"/>
          <w:color w:val="231F20"/>
          <w:sz w:val="22"/>
          <w:szCs w:val="22"/>
          <w:u w:val="single"/>
        </w:rPr>
      </w:pPr>
      <w:r>
        <w:rPr>
          <w:rFonts w:ascii="Arial" w:hAnsi="Arial" w:cs="Arial"/>
          <w:color w:val="231F20"/>
          <w:sz w:val="22"/>
          <w:szCs w:val="22"/>
          <w:u w:val="single"/>
        </w:rPr>
        <w:tab/>
      </w:r>
    </w:p>
    <w:p w14:paraId="5940B0E7" w14:textId="77777777" w:rsidR="00FA1CB0" w:rsidRDefault="00FA1CB0" w:rsidP="005961AE">
      <w:pPr>
        <w:pStyle w:val="NormalWeb"/>
        <w:tabs>
          <w:tab w:val="left" w:pos="8640"/>
        </w:tabs>
        <w:spacing w:before="0" w:beforeAutospacing="0" w:after="0" w:afterAutospacing="0"/>
        <w:ind w:left="720"/>
        <w:rPr>
          <w:rFonts w:ascii="Arial" w:hAnsi="Arial" w:cs="Arial"/>
          <w:color w:val="231F20"/>
          <w:sz w:val="22"/>
          <w:szCs w:val="22"/>
          <w:u w:val="single"/>
        </w:rPr>
      </w:pPr>
    </w:p>
    <w:p w14:paraId="21CF6B5B" w14:textId="77777777" w:rsidR="00FA1CB0" w:rsidRDefault="00FA1CB0" w:rsidP="005961AE">
      <w:pPr>
        <w:pStyle w:val="NormalWeb"/>
        <w:tabs>
          <w:tab w:val="left" w:pos="8640"/>
        </w:tabs>
        <w:spacing w:before="0" w:beforeAutospacing="0" w:after="0" w:afterAutospacing="0"/>
        <w:ind w:left="720"/>
        <w:rPr>
          <w:rFonts w:ascii="Arial" w:hAnsi="Arial" w:cs="Arial"/>
          <w:color w:val="231F20"/>
          <w:sz w:val="22"/>
          <w:szCs w:val="22"/>
          <w:u w:val="single"/>
        </w:rPr>
      </w:pPr>
      <w:r>
        <w:rPr>
          <w:rFonts w:ascii="Arial" w:hAnsi="Arial" w:cs="Arial"/>
          <w:color w:val="231F20"/>
          <w:sz w:val="22"/>
          <w:szCs w:val="22"/>
          <w:u w:val="single"/>
        </w:rPr>
        <w:tab/>
      </w:r>
    </w:p>
    <w:p w14:paraId="2D5648F1" w14:textId="77777777" w:rsidR="00FA1CB0" w:rsidRDefault="00FA1CB0" w:rsidP="005961AE">
      <w:pPr>
        <w:pStyle w:val="NormalWeb"/>
        <w:tabs>
          <w:tab w:val="left" w:pos="8640"/>
        </w:tabs>
        <w:spacing w:before="0" w:beforeAutospacing="0" w:after="0" w:afterAutospacing="0"/>
        <w:ind w:left="720"/>
        <w:rPr>
          <w:rFonts w:ascii="Arial" w:hAnsi="Arial" w:cs="Arial"/>
          <w:color w:val="231F20"/>
          <w:sz w:val="22"/>
          <w:szCs w:val="22"/>
          <w:u w:val="single"/>
        </w:rPr>
      </w:pPr>
    </w:p>
    <w:p w14:paraId="623918F2"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437EDC1F" w14:textId="77777777" w:rsidR="00FA1CB0" w:rsidRPr="00366EEE"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74CF73CA" w14:textId="77777777" w:rsidR="00FA1CB0" w:rsidRPr="00366EEE" w:rsidRDefault="00FA1CB0" w:rsidP="00FA1CB0">
      <w:pPr>
        <w:pStyle w:val="NormalWeb"/>
        <w:spacing w:before="0" w:beforeAutospacing="0" w:after="0" w:afterAutospacing="0"/>
        <w:rPr>
          <w:rFonts w:ascii="Arial" w:hAnsi="Arial" w:cs="Arial"/>
          <w:color w:val="231F20"/>
          <w:sz w:val="22"/>
          <w:szCs w:val="22"/>
        </w:rPr>
      </w:pPr>
    </w:p>
    <w:p w14:paraId="559A071D" w14:textId="77777777" w:rsidR="00FA1CB0" w:rsidRPr="00366EEE" w:rsidRDefault="00FA1CB0" w:rsidP="00FA1CB0">
      <w:pPr>
        <w:pStyle w:val="NormalWeb"/>
        <w:spacing w:before="0" w:beforeAutospacing="0" w:after="0" w:afterAutospacing="0"/>
        <w:rPr>
          <w:rFonts w:ascii="Arial" w:hAnsi="Arial" w:cs="Arial"/>
          <w:color w:val="231F20"/>
          <w:sz w:val="22"/>
          <w:szCs w:val="22"/>
        </w:rPr>
      </w:pPr>
    </w:p>
    <w:p w14:paraId="110FD1C2" w14:textId="2AE4D0C4" w:rsidR="00FA1CB0" w:rsidRPr="00366EEE" w:rsidRDefault="00FA1CB0" w:rsidP="00FA1CB0">
      <w:pPr>
        <w:pStyle w:val="NormalWeb"/>
        <w:numPr>
          <w:ilvl w:val="0"/>
          <w:numId w:val="45"/>
        </w:numPr>
        <w:spacing w:before="0" w:beforeAutospacing="0" w:after="0" w:afterAutospacing="0"/>
        <w:rPr>
          <w:rFonts w:ascii="Arial" w:hAnsi="Arial" w:cs="Arial"/>
          <w:sz w:val="22"/>
          <w:szCs w:val="22"/>
        </w:rPr>
      </w:pPr>
      <w:r w:rsidRPr="00366EEE">
        <w:rPr>
          <w:rFonts w:ascii="Arial" w:eastAsia="Times New Roman" w:hAnsi="Arial" w:cs="Arial"/>
          <w:color w:val="231F20"/>
          <w:sz w:val="22"/>
          <w:szCs w:val="22"/>
        </w:rPr>
        <w:t xml:space="preserve">Que dois-tu encore travailler à propos de </w:t>
      </w:r>
      <w:r w:rsidR="00B83E7C">
        <w:rPr>
          <w:rFonts w:ascii="Arial" w:hAnsi="Arial" w:cs="Arial"/>
          <w:color w:val="231F20"/>
          <w:sz w:val="22"/>
          <w:szCs w:val="22"/>
        </w:rPr>
        <w:t xml:space="preserve">l’exposé explicatif </w:t>
      </w:r>
      <w:r w:rsidRPr="00366EEE">
        <w:rPr>
          <w:rFonts w:ascii="Arial" w:eastAsia="Times New Roman" w:hAnsi="Arial" w:cs="Arial"/>
          <w:color w:val="231F20"/>
          <w:sz w:val="22"/>
          <w:szCs w:val="22"/>
        </w:rPr>
        <w:t>?</w:t>
      </w:r>
    </w:p>
    <w:p w14:paraId="26EEBA5F" w14:textId="77777777" w:rsidR="00FA1CB0" w:rsidRDefault="00FA1CB0" w:rsidP="00FA1CB0">
      <w:pPr>
        <w:pStyle w:val="NormalWeb"/>
        <w:spacing w:before="0" w:beforeAutospacing="0" w:after="0" w:afterAutospacing="0"/>
        <w:ind w:left="720"/>
        <w:rPr>
          <w:rFonts w:ascii="Arial" w:eastAsia="Times New Roman" w:hAnsi="Arial" w:cs="Arial"/>
          <w:color w:val="231F20"/>
          <w:sz w:val="22"/>
          <w:szCs w:val="22"/>
        </w:rPr>
      </w:pPr>
    </w:p>
    <w:p w14:paraId="2F709F83"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EA425A2"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4A445E70" w14:textId="77777777" w:rsidR="00FA1CB0"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16D61BF1" w14:textId="67067EB1" w:rsidR="00435527" w:rsidRDefault="00FA1CB0" w:rsidP="005961AE">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42EC8B1" w14:textId="77777777" w:rsidR="00214385" w:rsidRPr="00444314" w:rsidRDefault="00214385" w:rsidP="00214385">
      <w:pPr>
        <w:pStyle w:val="NormalWeb"/>
        <w:spacing w:before="0" w:beforeAutospacing="0" w:after="0" w:afterAutospacing="0"/>
        <w:jc w:val="both"/>
        <w:rPr>
          <w:sz w:val="32"/>
          <w:szCs w:val="32"/>
        </w:rPr>
      </w:pPr>
      <w:r w:rsidRPr="00444314">
        <w:rPr>
          <w:rFonts w:ascii="Arial" w:hAnsi="Arial" w:cs="Arial"/>
          <w:b/>
          <w:bCs/>
          <w:color w:val="FFFFFF"/>
          <w:sz w:val="32"/>
          <w:szCs w:val="32"/>
          <w:shd w:val="clear" w:color="auto" w:fill="000000"/>
        </w:rPr>
        <w:lastRenderedPageBreak/>
        <w:t>Fiche 2.</w:t>
      </w:r>
      <w:r>
        <w:rPr>
          <w:rFonts w:ascii="Arial" w:hAnsi="Arial" w:cs="Arial"/>
          <w:b/>
          <w:bCs/>
          <w:color w:val="FFFFFF"/>
          <w:sz w:val="32"/>
          <w:szCs w:val="32"/>
          <w:shd w:val="clear" w:color="auto" w:fill="000000"/>
        </w:rPr>
        <w:t>5</w:t>
      </w:r>
      <w:r w:rsidRPr="00444314">
        <w:rPr>
          <w:rFonts w:ascii="Arial" w:hAnsi="Arial" w:cs="Arial"/>
          <w:b/>
          <w:bCs/>
          <w:color w:val="000000"/>
          <w:sz w:val="32"/>
          <w:szCs w:val="32"/>
        </w:rPr>
        <w:t xml:space="preserve"> </w:t>
      </w:r>
      <w:r>
        <w:rPr>
          <w:rFonts w:ascii="Arial" w:hAnsi="Arial" w:cs="Arial"/>
          <w:b/>
          <w:bCs/>
          <w:color w:val="000000"/>
          <w:sz w:val="32"/>
          <w:szCs w:val="32"/>
        </w:rPr>
        <w:t>Texte pour le contre-exemple</w:t>
      </w:r>
      <w:r>
        <w:rPr>
          <w:rStyle w:val="Appelnotedebasdep"/>
          <w:rFonts w:ascii="Arial" w:hAnsi="Arial" w:cs="Arial"/>
          <w:b/>
          <w:bCs/>
          <w:color w:val="000000"/>
          <w:sz w:val="32"/>
          <w:szCs w:val="32"/>
        </w:rPr>
        <w:footnoteReference w:id="3"/>
      </w:r>
    </w:p>
    <w:p w14:paraId="11D5D57E" w14:textId="77777777" w:rsidR="00214385" w:rsidRDefault="00214385" w:rsidP="00214385">
      <w:pPr>
        <w:tabs>
          <w:tab w:val="left" w:pos="8640"/>
        </w:tabs>
        <w:spacing w:after="240"/>
        <w:ind w:right="60"/>
        <w:rPr>
          <w:rFonts w:ascii="Arial" w:eastAsia="Times New Roman" w:hAnsi="Arial" w:cs="Arial"/>
          <w:sz w:val="22"/>
          <w:szCs w:val="22"/>
          <w:u w:val="single"/>
        </w:rPr>
      </w:pPr>
    </w:p>
    <w:p w14:paraId="536BF62C" w14:textId="77777777" w:rsidR="00214385" w:rsidRDefault="00214385" w:rsidP="00214385"/>
    <w:p w14:paraId="6FCFE70C" w14:textId="77777777" w:rsidR="00214385" w:rsidRDefault="00214385" w:rsidP="00214385">
      <w:pPr>
        <w:pStyle w:val="NormalWeb"/>
        <w:spacing w:before="0" w:beforeAutospacing="0" w:after="160" w:afterAutospacing="0"/>
        <w:jc w:val="center"/>
      </w:pPr>
      <w:r>
        <w:rPr>
          <w:rFonts w:ascii="Arial" w:hAnsi="Arial" w:cs="Arial"/>
          <w:color w:val="000000"/>
        </w:rPr>
        <w:t>Les changements climatiques, c’est quoi ?</w:t>
      </w:r>
    </w:p>
    <w:p w14:paraId="15DFBB3C" w14:textId="77777777" w:rsidR="00214385" w:rsidRDefault="00214385" w:rsidP="00214385"/>
    <w:p w14:paraId="431EBAA6" w14:textId="77777777" w:rsidR="00214385" w:rsidRDefault="00214385" w:rsidP="00214385">
      <w:pPr>
        <w:pStyle w:val="NormalWeb"/>
        <w:spacing w:before="0" w:beforeAutospacing="0" w:after="160" w:afterAutospacing="0"/>
        <w:jc w:val="both"/>
      </w:pPr>
      <w:r>
        <w:rPr>
          <w:rFonts w:ascii="Arial" w:hAnsi="Arial" w:cs="Arial"/>
          <w:color w:val="000000"/>
        </w:rPr>
        <w:t xml:space="preserve">Tout d’abord, il faut savoir que l’effet de serre est un phénomène d’origine naturelle qui maintient la température moyenne de la planète à 15 degrés Celsius, </w:t>
      </w:r>
      <w:r>
        <w:rPr>
          <w:rFonts w:ascii="Arial" w:hAnsi="Arial" w:cs="Arial"/>
          <w:color w:val="000000"/>
          <w:shd w:val="clear" w:color="auto" w:fill="FFFF00"/>
        </w:rPr>
        <w:t>ce qui est bien</w:t>
      </w:r>
      <w:r>
        <w:rPr>
          <w:rFonts w:ascii="Arial" w:hAnsi="Arial" w:cs="Arial"/>
          <w:color w:val="000000"/>
        </w:rPr>
        <w:t>, en retenant dans l’atmosphère une partie de la chaleur qui nous provient du soleil. Autrement, notre planète ne serait qu’une énorme boule de glace.</w:t>
      </w:r>
    </w:p>
    <w:p w14:paraId="0CEB4195" w14:textId="77777777" w:rsidR="00214385" w:rsidRDefault="00214385" w:rsidP="00214385"/>
    <w:p w14:paraId="383FAB59" w14:textId="77777777" w:rsidR="00214385" w:rsidRDefault="00214385" w:rsidP="00214385">
      <w:pPr>
        <w:pStyle w:val="NormalWeb"/>
        <w:spacing w:before="0" w:beforeAutospacing="0" w:after="160" w:afterAutospacing="0"/>
        <w:jc w:val="both"/>
      </w:pPr>
      <w:r>
        <w:rPr>
          <w:rFonts w:ascii="Arial" w:hAnsi="Arial" w:cs="Arial"/>
          <w:color w:val="000000"/>
        </w:rPr>
        <w:t>À partir de 1850, avec l’industrialisation, les humains se sont mis à libérer</w:t>
      </w:r>
      <w:r>
        <w:rPr>
          <w:rFonts w:ascii="Arial" w:hAnsi="Arial" w:cs="Arial"/>
          <w:color w:val="000000"/>
          <w:shd w:val="clear" w:color="auto" w:fill="FFFF00"/>
        </w:rPr>
        <w:t>, plus ou moins consciemment</w:t>
      </w:r>
      <w:r>
        <w:rPr>
          <w:rFonts w:ascii="Arial" w:hAnsi="Arial" w:cs="Arial"/>
          <w:color w:val="000000"/>
        </w:rPr>
        <w:t xml:space="preserve">, dans l’atmosphère, des gaz qui accentuent </w:t>
      </w:r>
      <w:r>
        <w:rPr>
          <w:rFonts w:ascii="Arial" w:hAnsi="Arial" w:cs="Arial"/>
          <w:color w:val="000000"/>
          <w:shd w:val="clear" w:color="auto" w:fill="FFFF00"/>
        </w:rPr>
        <w:t>beaucoup</w:t>
      </w:r>
      <w:r>
        <w:rPr>
          <w:rFonts w:ascii="Arial" w:hAnsi="Arial" w:cs="Arial"/>
          <w:color w:val="000000"/>
        </w:rPr>
        <w:t xml:space="preserve"> cet effet de serre. La combustion du pétrole et du gaz naturel, la déforestation et l’agriculture intensive produisent, entre autres, </w:t>
      </w:r>
      <w:r>
        <w:rPr>
          <w:rFonts w:ascii="Arial" w:hAnsi="Arial" w:cs="Arial"/>
          <w:color w:val="000000"/>
          <w:shd w:val="clear" w:color="auto" w:fill="FFFF00"/>
        </w:rPr>
        <w:t>des gaz très néfastes comme :</w:t>
      </w:r>
      <w:r>
        <w:rPr>
          <w:rFonts w:ascii="Arial" w:hAnsi="Arial" w:cs="Arial"/>
          <w:color w:val="000000"/>
        </w:rPr>
        <w:t xml:space="preserve"> du dioxyde de carbone, du méthane et du protoxyde d’azote. Conséquence, la chaleur du soleil reste davantage emprisonnée. L’atmosphère se réchauffe. </w:t>
      </w:r>
    </w:p>
    <w:p w14:paraId="7D9D5456" w14:textId="77777777" w:rsidR="00214385" w:rsidRDefault="00214385" w:rsidP="00214385"/>
    <w:p w14:paraId="17B973BC" w14:textId="77777777" w:rsidR="00214385" w:rsidRDefault="00214385" w:rsidP="00214385">
      <w:pPr>
        <w:pStyle w:val="NormalWeb"/>
        <w:spacing w:before="0" w:beforeAutospacing="0" w:after="160" w:afterAutospacing="0"/>
        <w:jc w:val="both"/>
      </w:pPr>
      <w:r>
        <w:rPr>
          <w:rFonts w:ascii="Arial" w:hAnsi="Arial" w:cs="Arial"/>
          <w:color w:val="000000"/>
        </w:rPr>
        <w:t xml:space="preserve">Selon le calcul des scientifiques, la concentration des gaz à effet de serre dans l’atmosphère est passée de 270 parties par million, avant la révolution industrielle, à plus de 400 parties par million aujourd’hui, </w:t>
      </w:r>
      <w:r>
        <w:rPr>
          <w:rFonts w:ascii="Arial" w:hAnsi="Arial" w:cs="Arial"/>
          <w:color w:val="000000"/>
          <w:shd w:val="clear" w:color="auto" w:fill="FFFF00"/>
        </w:rPr>
        <w:t>ce qui me semble énorme</w:t>
      </w:r>
      <w:r>
        <w:rPr>
          <w:rFonts w:ascii="Arial" w:hAnsi="Arial" w:cs="Arial"/>
          <w:color w:val="000000"/>
        </w:rPr>
        <w:t>. C’est l’accumulation la plus importante en 800 000 ans. </w:t>
      </w:r>
    </w:p>
    <w:p w14:paraId="4099BCF4" w14:textId="77777777" w:rsidR="00214385" w:rsidRDefault="00214385" w:rsidP="00214385"/>
    <w:p w14:paraId="64F2A552" w14:textId="77777777" w:rsidR="00214385" w:rsidRDefault="00214385" w:rsidP="00214385">
      <w:pPr>
        <w:pStyle w:val="NormalWeb"/>
        <w:spacing w:before="0" w:beforeAutospacing="0" w:after="160" w:afterAutospacing="0"/>
        <w:jc w:val="both"/>
      </w:pPr>
      <w:r>
        <w:rPr>
          <w:rFonts w:ascii="Arial" w:hAnsi="Arial" w:cs="Arial"/>
          <w:color w:val="000000"/>
        </w:rPr>
        <w:t xml:space="preserve">On remarque déjà une hausse de la température moyenne de l’atmosphère de la planète de près de 1 degré Celsius, </w:t>
      </w:r>
      <w:r>
        <w:rPr>
          <w:rFonts w:ascii="Arial" w:hAnsi="Arial" w:cs="Arial"/>
          <w:color w:val="000000"/>
          <w:shd w:val="clear" w:color="auto" w:fill="FFFF00"/>
        </w:rPr>
        <w:t xml:space="preserve">on ne la ressent pas vraiment cet hiver, comme dirait le Président </w:t>
      </w:r>
      <w:proofErr w:type="spellStart"/>
      <w:r>
        <w:rPr>
          <w:rFonts w:ascii="Arial" w:hAnsi="Arial" w:cs="Arial"/>
          <w:color w:val="000000"/>
          <w:shd w:val="clear" w:color="auto" w:fill="FFFF00"/>
        </w:rPr>
        <w:t>Trump</w:t>
      </w:r>
      <w:proofErr w:type="spellEnd"/>
      <w:r>
        <w:rPr>
          <w:rFonts w:ascii="Arial" w:hAnsi="Arial" w:cs="Arial"/>
          <w:color w:val="000000"/>
          <w:shd w:val="clear" w:color="auto" w:fill="FFFF00"/>
        </w:rPr>
        <w:t xml:space="preserve"> !</w:t>
      </w:r>
      <w:r>
        <w:rPr>
          <w:rFonts w:ascii="Arial" w:hAnsi="Arial" w:cs="Arial"/>
          <w:color w:val="000000"/>
        </w:rPr>
        <w:t xml:space="preserve"> Cela veut dire des vagues de chaleur plus longues et plus intenses et plus de phénomènes météorologiques extrêmes : une augmentation des précipitations dans certaines régions, des sécheresses,  dans d’autres, </w:t>
      </w:r>
      <w:r>
        <w:rPr>
          <w:rFonts w:ascii="Arial" w:hAnsi="Arial" w:cs="Arial"/>
          <w:color w:val="000000"/>
          <w:shd w:val="clear" w:color="auto" w:fill="FFFF00"/>
        </w:rPr>
        <w:t xml:space="preserve">comme il a fait près de 50 degrés Celsius en Australie cette année, c’est assez chaud, merci </w:t>
      </w:r>
      <w:r>
        <w:rPr>
          <w:rFonts w:ascii="Arial" w:hAnsi="Arial" w:cs="Arial"/>
          <w:color w:val="000000"/>
        </w:rPr>
        <w:t xml:space="preserve">! La fonte des glaces continentales, </w:t>
      </w:r>
      <w:r>
        <w:rPr>
          <w:rFonts w:ascii="Arial" w:hAnsi="Arial" w:cs="Arial"/>
          <w:color w:val="000000"/>
          <w:shd w:val="clear" w:color="auto" w:fill="FFFF00"/>
        </w:rPr>
        <w:t>pensons aux pauvres petits ours polaires,</w:t>
      </w:r>
      <w:r>
        <w:rPr>
          <w:rFonts w:ascii="Arial" w:hAnsi="Arial" w:cs="Arial"/>
          <w:color w:val="000000"/>
        </w:rPr>
        <w:t xml:space="preserve"> et le réchauffement des océans provoquent une hausse du niveau des mers menaçant d’engloutir des îles et, éventuellement, des villes côtières comme Miami et New York. </w:t>
      </w:r>
    </w:p>
    <w:p w14:paraId="4BBD1BF8" w14:textId="77777777" w:rsidR="00214385" w:rsidRDefault="00214385" w:rsidP="00214385">
      <w:pPr>
        <w:pStyle w:val="NormalWeb"/>
        <w:spacing w:before="0" w:beforeAutospacing="0" w:after="160" w:afterAutospacing="0"/>
        <w:jc w:val="both"/>
      </w:pPr>
      <w:r>
        <w:rPr>
          <w:rFonts w:ascii="Arial" w:hAnsi="Arial" w:cs="Arial"/>
          <w:color w:val="000000"/>
        </w:rPr>
        <w:t xml:space="preserve">Les océans absorbent aussi du CO2, ce qui cause leur acidification : la vie marine est perturbée. Et, si on ne fait rien, la température du globe pourrait augmenter de plus de 4 degrés Celsius d’ici la fin du siècle. </w:t>
      </w:r>
      <w:r>
        <w:rPr>
          <w:rFonts w:ascii="Arial" w:hAnsi="Arial" w:cs="Arial"/>
          <w:color w:val="000000"/>
          <w:shd w:val="clear" w:color="auto" w:fill="FFFF00"/>
        </w:rPr>
        <w:t>Ce qui représente beaucoup.</w:t>
      </w:r>
      <w:r>
        <w:rPr>
          <w:rFonts w:ascii="Arial" w:hAnsi="Arial" w:cs="Arial"/>
          <w:color w:val="000000"/>
        </w:rPr>
        <w:t xml:space="preserve">  Un rythme trop rapide pour que de nombreux animaux et plantes puissent s’adapter. Par exemple, le taux de mortalité des saumons Sockeye augmente en Colombie-Britannique en raison de la hausse des températures de l’eau dans le fleuve </w:t>
      </w:r>
      <w:r>
        <w:rPr>
          <w:rFonts w:ascii="Arial" w:hAnsi="Arial" w:cs="Arial"/>
          <w:color w:val="000000"/>
        </w:rPr>
        <w:lastRenderedPageBreak/>
        <w:t>Fraser. Les changements climatiques pourraient entraîner une diminution des rendements agricoles menaçant la sécurité alimentaire de millions d’êtres humains. De larges populations devraient devoir migrer, changer de pays, augmentant les risques de conflits.</w:t>
      </w:r>
    </w:p>
    <w:p w14:paraId="30E6E97D" w14:textId="77777777" w:rsidR="00214385" w:rsidRDefault="00214385" w:rsidP="00214385">
      <w:pPr>
        <w:jc w:val="both"/>
      </w:pPr>
      <w:r>
        <w:br/>
      </w:r>
      <w:r>
        <w:rPr>
          <w:rFonts w:ascii="Arial" w:hAnsi="Arial" w:cs="Arial"/>
          <w:color w:val="000000"/>
        </w:rPr>
        <w:t xml:space="preserve">Mais il y a des solutions, pour éviter le pire, il faut diminuer de manière importante nos émissions de gaz à effet de serre. Limiter la hausse des températures à 2 degrés Celsius demanderait une réduction de ces gaz d’au moins 40% d’ici 2050 par rapport aux émissions de 2010. Et, il faudra les faire disparaître ou presque d’ici 2100. </w:t>
      </w:r>
      <w:r>
        <w:rPr>
          <w:rFonts w:ascii="Arial" w:hAnsi="Arial" w:cs="Arial"/>
          <w:color w:val="000000"/>
          <w:shd w:val="clear" w:color="auto" w:fill="FFFF00"/>
        </w:rPr>
        <w:t>Je crois que nous en sommes capables.</w:t>
      </w:r>
      <w:r>
        <w:rPr>
          <w:rFonts w:ascii="Arial" w:hAnsi="Arial" w:cs="Arial"/>
          <w:color w:val="000000"/>
        </w:rPr>
        <w:t xml:space="preserve"> Il faudra considérablement améliorer le rendement des énergies renouvelables, une tâche difficile mais pas impossible. Tout dépend de nous. </w:t>
      </w:r>
    </w:p>
    <w:p w14:paraId="25982592" w14:textId="77777777" w:rsidR="00214385" w:rsidRPr="00B83E7C" w:rsidRDefault="00214385" w:rsidP="00214385">
      <w:pPr>
        <w:tabs>
          <w:tab w:val="left" w:pos="8640"/>
        </w:tabs>
        <w:spacing w:after="240"/>
        <w:ind w:left="720" w:right="60"/>
        <w:rPr>
          <w:rFonts w:ascii="Arial" w:eastAsia="Times New Roman" w:hAnsi="Arial" w:cs="Arial"/>
          <w:sz w:val="22"/>
          <w:szCs w:val="22"/>
          <w:u w:val="single"/>
        </w:rPr>
      </w:pPr>
    </w:p>
    <w:p w14:paraId="7F373665" w14:textId="77777777" w:rsidR="00214385" w:rsidRPr="00B83E7C" w:rsidRDefault="00214385" w:rsidP="005961AE">
      <w:pPr>
        <w:tabs>
          <w:tab w:val="left" w:pos="8640"/>
        </w:tabs>
        <w:spacing w:after="240"/>
        <w:ind w:left="720" w:right="60"/>
        <w:rPr>
          <w:rFonts w:ascii="Arial" w:eastAsia="Times New Roman" w:hAnsi="Arial" w:cs="Arial"/>
          <w:sz w:val="22"/>
          <w:szCs w:val="22"/>
          <w:u w:val="single"/>
        </w:rPr>
      </w:pPr>
    </w:p>
    <w:sectPr w:rsidR="00214385" w:rsidRPr="00B83E7C" w:rsidSect="0043552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D3A15" w14:textId="77777777" w:rsidR="009850DE" w:rsidRDefault="009850DE" w:rsidP="004C2393">
      <w:r>
        <w:separator/>
      </w:r>
    </w:p>
  </w:endnote>
  <w:endnote w:type="continuationSeparator" w:id="0">
    <w:p w14:paraId="3532E9C5" w14:textId="77777777" w:rsidR="009850DE" w:rsidRDefault="009850DE" w:rsidP="004C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halkboard SE">
    <w:panose1 w:val="03050602040202020205"/>
    <w:charset w:val="4D"/>
    <w:family w:val="script"/>
    <w:pitch w:val="variable"/>
    <w:sig w:usb0="8000002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D4DF" w14:textId="77777777" w:rsidR="004C2393" w:rsidRDefault="004C2393" w:rsidP="00F0034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00C63FA" w14:textId="77777777" w:rsidR="004C2393" w:rsidRDefault="004C2393" w:rsidP="004C23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4E54" w14:textId="25CE825D" w:rsidR="004C2393" w:rsidRPr="00B83E7C" w:rsidRDefault="004C2393" w:rsidP="00F0034C">
    <w:pPr>
      <w:pStyle w:val="Pieddepage"/>
      <w:framePr w:wrap="none" w:vAnchor="text" w:hAnchor="margin" w:xAlign="right" w:y="1"/>
      <w:rPr>
        <w:rStyle w:val="Numrodepage"/>
        <w:rFonts w:ascii="Arial" w:hAnsi="Arial" w:cs="Arial"/>
        <w:sz w:val="22"/>
        <w:szCs w:val="22"/>
      </w:rPr>
    </w:pPr>
    <w:r w:rsidRPr="00B83E7C">
      <w:rPr>
        <w:rStyle w:val="Numrodepage"/>
        <w:rFonts w:ascii="Arial" w:hAnsi="Arial" w:cs="Arial"/>
        <w:sz w:val="22"/>
        <w:szCs w:val="22"/>
      </w:rPr>
      <w:fldChar w:fldCharType="begin"/>
    </w:r>
    <w:r w:rsidRPr="00B83E7C">
      <w:rPr>
        <w:rStyle w:val="Numrodepage"/>
        <w:rFonts w:ascii="Arial" w:hAnsi="Arial" w:cs="Arial"/>
        <w:sz w:val="22"/>
        <w:szCs w:val="22"/>
      </w:rPr>
      <w:instrText xml:space="preserve">PAGE  </w:instrText>
    </w:r>
    <w:r w:rsidRPr="00B83E7C">
      <w:rPr>
        <w:rStyle w:val="Numrodepage"/>
        <w:rFonts w:ascii="Arial" w:hAnsi="Arial" w:cs="Arial"/>
        <w:sz w:val="22"/>
        <w:szCs w:val="22"/>
      </w:rPr>
      <w:fldChar w:fldCharType="separate"/>
    </w:r>
    <w:r w:rsidR="00062425">
      <w:rPr>
        <w:rStyle w:val="Numrodepage"/>
        <w:rFonts w:ascii="Arial" w:hAnsi="Arial" w:cs="Arial"/>
        <w:noProof/>
        <w:sz w:val="22"/>
        <w:szCs w:val="22"/>
      </w:rPr>
      <w:t>10</w:t>
    </w:r>
    <w:r w:rsidRPr="00B83E7C">
      <w:rPr>
        <w:rStyle w:val="Numrodepage"/>
        <w:rFonts w:ascii="Arial" w:hAnsi="Arial" w:cs="Arial"/>
        <w:sz w:val="22"/>
        <w:szCs w:val="22"/>
      </w:rPr>
      <w:fldChar w:fldCharType="end"/>
    </w:r>
  </w:p>
  <w:p w14:paraId="0B32CB27" w14:textId="3ABC4D9A" w:rsidR="004C2393" w:rsidRPr="000C31EA" w:rsidRDefault="000C31EA" w:rsidP="000C31EA">
    <w:pPr>
      <w:jc w:val="center"/>
      <w:rPr>
        <w:rFonts w:ascii="Arial" w:eastAsia="Times New Roman" w:hAnsi="Arial" w:cs="Arial"/>
        <w:color w:val="262626" w:themeColor="text1" w:themeTint="D9"/>
        <w:sz w:val="20"/>
        <w:szCs w:val="20"/>
        <w:lang w:val="fr-CA" w:eastAsia="fr-CA"/>
      </w:rPr>
    </w:pPr>
    <w:r>
      <w:tab/>
    </w:r>
    <w:r w:rsidRPr="0054632D">
      <w:rPr>
        <w:rFonts w:ascii="Arial" w:eastAsia="Times New Roman" w:hAnsi="Arial" w:cs="Arial"/>
        <w:color w:val="262626" w:themeColor="text1" w:themeTint="D9"/>
        <w:sz w:val="20"/>
        <w:szCs w:val="20"/>
        <w:lang w:val="fr-CA" w:eastAsia="fr-CA"/>
      </w:rPr>
      <w:t>Ce document n’a pas fait l’objet d’une révision linguistique.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12DB" w14:textId="77777777" w:rsidR="000C31EA" w:rsidRDefault="000C31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B090" w14:textId="77777777" w:rsidR="009850DE" w:rsidRDefault="009850DE" w:rsidP="004C2393">
      <w:r>
        <w:separator/>
      </w:r>
    </w:p>
  </w:footnote>
  <w:footnote w:type="continuationSeparator" w:id="0">
    <w:p w14:paraId="39F398D6" w14:textId="77777777" w:rsidR="009850DE" w:rsidRDefault="009850DE" w:rsidP="004C2393">
      <w:r>
        <w:continuationSeparator/>
      </w:r>
    </w:p>
  </w:footnote>
  <w:footnote w:id="1">
    <w:p w14:paraId="56D215CA" w14:textId="77777777" w:rsidR="005961AE" w:rsidRPr="005961AE" w:rsidRDefault="005961AE" w:rsidP="005961AE">
      <w:pPr>
        <w:pStyle w:val="NormalWeb"/>
        <w:spacing w:before="0" w:beforeAutospacing="0" w:after="0" w:afterAutospacing="0"/>
        <w:ind w:right="20"/>
        <w:jc w:val="both"/>
        <w:rPr>
          <w:rFonts w:ascii="Arial" w:hAnsi="Arial" w:cs="Arial"/>
          <w:sz w:val="20"/>
          <w:szCs w:val="20"/>
        </w:rPr>
      </w:pPr>
      <w:r w:rsidRPr="005961AE">
        <w:rPr>
          <w:rStyle w:val="Appelnotedebasdep"/>
          <w:rFonts w:ascii="Arial" w:hAnsi="Arial" w:cs="Arial"/>
          <w:sz w:val="20"/>
          <w:szCs w:val="20"/>
        </w:rPr>
        <w:footnoteRef/>
      </w:r>
      <w:r w:rsidRPr="005961AE">
        <w:rPr>
          <w:rFonts w:ascii="Arial" w:hAnsi="Arial" w:cs="Arial"/>
          <w:sz w:val="20"/>
          <w:szCs w:val="20"/>
        </w:rPr>
        <w:t xml:space="preserve"> </w:t>
      </w:r>
      <w:hyperlink r:id="rId1" w:history="1">
        <w:r w:rsidRPr="005961AE">
          <w:rPr>
            <w:rStyle w:val="Hyperlien"/>
            <w:rFonts w:ascii="Arial" w:hAnsi="Arial" w:cs="Arial"/>
            <w:color w:val="1155CC"/>
            <w:sz w:val="20"/>
            <w:szCs w:val="20"/>
            <w:shd w:val="clear" w:color="auto" w:fill="FFFFFF"/>
          </w:rPr>
          <w:t>http://www.alloprof.qc.ca/bv/pages/f1103.aspx</w:t>
        </w:r>
      </w:hyperlink>
    </w:p>
    <w:p w14:paraId="549ADBB8" w14:textId="77777777" w:rsidR="005961AE" w:rsidRPr="005961AE" w:rsidRDefault="009850DE" w:rsidP="005961AE">
      <w:pPr>
        <w:pStyle w:val="NormalWeb"/>
        <w:spacing w:before="0" w:beforeAutospacing="0" w:after="0" w:afterAutospacing="0"/>
        <w:ind w:left="142" w:right="20"/>
        <w:jc w:val="both"/>
        <w:rPr>
          <w:rFonts w:ascii="Arial" w:hAnsi="Arial" w:cs="Arial"/>
          <w:sz w:val="20"/>
          <w:szCs w:val="20"/>
        </w:rPr>
      </w:pPr>
      <w:hyperlink r:id="rId2" w:history="1">
        <w:r w:rsidR="005961AE" w:rsidRPr="005961AE">
          <w:rPr>
            <w:rStyle w:val="Hyperlien"/>
            <w:rFonts w:ascii="Arial" w:hAnsi="Arial" w:cs="Arial"/>
            <w:color w:val="1155CC"/>
            <w:sz w:val="20"/>
            <w:szCs w:val="20"/>
            <w:shd w:val="clear" w:color="auto" w:fill="FFFFFF"/>
          </w:rPr>
          <w:t>http://bdl.oqlf.gouv.qc.ca/bdl/gabarit_bdl.asp?t1=1&amp;id=3209</w:t>
        </w:r>
      </w:hyperlink>
    </w:p>
    <w:p w14:paraId="6480C344" w14:textId="33169AF4" w:rsidR="005961AE" w:rsidRDefault="009850DE" w:rsidP="005961AE">
      <w:pPr>
        <w:pStyle w:val="Notedebasdepage"/>
        <w:ind w:left="142"/>
        <w:rPr>
          <w:rStyle w:val="Hyperlien"/>
          <w:rFonts w:ascii="Arial" w:hAnsi="Arial" w:cs="Arial"/>
          <w:color w:val="1155CC"/>
          <w:sz w:val="20"/>
          <w:szCs w:val="20"/>
          <w:shd w:val="clear" w:color="auto" w:fill="FFFFFF"/>
        </w:rPr>
      </w:pPr>
      <w:hyperlink r:id="rId3" w:history="1">
        <w:r w:rsidR="005961AE" w:rsidRPr="005961AE">
          <w:rPr>
            <w:rStyle w:val="Hyperlien"/>
            <w:rFonts w:ascii="Arial" w:hAnsi="Arial" w:cs="Arial"/>
            <w:color w:val="1155CC"/>
            <w:sz w:val="20"/>
            <w:szCs w:val="20"/>
            <w:shd w:val="clear" w:color="auto" w:fill="FFFFFF"/>
          </w:rPr>
          <w:t>https://education.alberta.ca/media/1625959/annexes.pdf</w:t>
        </w:r>
      </w:hyperlink>
    </w:p>
    <w:p w14:paraId="05434F72" w14:textId="192DE574" w:rsidR="005961AE" w:rsidRPr="005961AE" w:rsidRDefault="005961AE" w:rsidP="005961AE">
      <w:pPr>
        <w:pStyle w:val="Notedebasdepage"/>
        <w:ind w:left="142" w:right="-574"/>
        <w:rPr>
          <w:rFonts w:ascii="Arial" w:hAnsi="Arial" w:cs="Arial"/>
          <w:sz w:val="20"/>
          <w:szCs w:val="20"/>
          <w:lang w:val="fr-CA"/>
        </w:rPr>
      </w:pPr>
      <w:r w:rsidRPr="005961AE">
        <w:rPr>
          <w:rFonts w:ascii="Arial" w:eastAsia="Times New Roman" w:hAnsi="Arial" w:cs="Arial"/>
          <w:color w:val="231F20"/>
          <w:sz w:val="20"/>
          <w:szCs w:val="20"/>
          <w:lang w:eastAsia="fr-FR"/>
        </w:rPr>
        <w:t xml:space="preserve">Chartrand, Suzanne-G., Émery-Bruneau, J. et Sénéchal, K. avec la coll. de Pascal Riverin (2015). «Caractéristiques de 50 genres pour développer les compétences langagières en français». Québec : Didactica, c.é.f., p. 58-59 ; en ligne : </w:t>
      </w:r>
      <w:hyperlink r:id="rId4" w:history="1">
        <w:r w:rsidRPr="005961AE">
          <w:rPr>
            <w:rStyle w:val="Hyperlien"/>
            <w:rFonts w:ascii="Arial" w:eastAsia="Times New Roman" w:hAnsi="Arial" w:cs="Arial"/>
            <w:sz w:val="20"/>
            <w:szCs w:val="20"/>
            <w:lang w:eastAsia="fr-FR"/>
          </w:rPr>
          <w:t>www.enseignementdufrancais.fse.ulaval.ca</w:t>
        </w:r>
      </w:hyperlink>
    </w:p>
  </w:footnote>
  <w:footnote w:id="2">
    <w:p w14:paraId="10630806" w14:textId="77777777" w:rsidR="005961AE" w:rsidRPr="005961AE" w:rsidRDefault="005961AE" w:rsidP="005961AE">
      <w:pPr>
        <w:pStyle w:val="NormalWeb"/>
        <w:spacing w:before="0" w:beforeAutospacing="0" w:after="0" w:afterAutospacing="0"/>
        <w:ind w:right="20"/>
        <w:jc w:val="both"/>
        <w:rPr>
          <w:rFonts w:ascii="Arial" w:hAnsi="Arial" w:cs="Arial"/>
          <w:sz w:val="20"/>
          <w:szCs w:val="20"/>
        </w:rPr>
      </w:pPr>
      <w:r w:rsidRPr="005961AE">
        <w:rPr>
          <w:rStyle w:val="Appelnotedebasdep"/>
          <w:rFonts w:ascii="Arial" w:hAnsi="Arial" w:cs="Arial"/>
          <w:sz w:val="20"/>
          <w:szCs w:val="20"/>
        </w:rPr>
        <w:footnoteRef/>
      </w:r>
      <w:r w:rsidRPr="005961AE">
        <w:rPr>
          <w:rFonts w:ascii="Arial" w:hAnsi="Arial" w:cs="Arial"/>
          <w:sz w:val="20"/>
          <w:szCs w:val="20"/>
        </w:rPr>
        <w:t xml:space="preserve"> </w:t>
      </w:r>
      <w:hyperlink r:id="rId5" w:history="1">
        <w:r w:rsidRPr="005961AE">
          <w:rPr>
            <w:rStyle w:val="Hyperlien"/>
            <w:rFonts w:ascii="Arial" w:hAnsi="Arial" w:cs="Arial"/>
            <w:color w:val="1155CC"/>
            <w:sz w:val="20"/>
            <w:szCs w:val="20"/>
            <w:shd w:val="clear" w:color="auto" w:fill="FFFFFF"/>
          </w:rPr>
          <w:t>http://www.alloprof.qc.ca/bv/pages/f1103.aspx</w:t>
        </w:r>
      </w:hyperlink>
    </w:p>
    <w:p w14:paraId="42378088" w14:textId="77777777" w:rsidR="005961AE" w:rsidRPr="005961AE" w:rsidRDefault="009850DE" w:rsidP="005961AE">
      <w:pPr>
        <w:pStyle w:val="NormalWeb"/>
        <w:spacing w:before="0" w:beforeAutospacing="0" w:after="0" w:afterAutospacing="0"/>
        <w:ind w:left="142" w:right="20"/>
        <w:jc w:val="both"/>
        <w:rPr>
          <w:rFonts w:ascii="Arial" w:hAnsi="Arial" w:cs="Arial"/>
          <w:sz w:val="20"/>
          <w:szCs w:val="20"/>
        </w:rPr>
      </w:pPr>
      <w:hyperlink r:id="rId6" w:history="1">
        <w:r w:rsidR="005961AE" w:rsidRPr="005961AE">
          <w:rPr>
            <w:rStyle w:val="Hyperlien"/>
            <w:rFonts w:ascii="Arial" w:hAnsi="Arial" w:cs="Arial"/>
            <w:color w:val="1155CC"/>
            <w:sz w:val="20"/>
            <w:szCs w:val="20"/>
            <w:shd w:val="clear" w:color="auto" w:fill="FFFFFF"/>
          </w:rPr>
          <w:t>http://bdl.oqlf.gouv.qc.ca/bdl/gabarit_bdl.asp?t1=1&amp;id=3209</w:t>
        </w:r>
      </w:hyperlink>
    </w:p>
    <w:p w14:paraId="664ABDA4" w14:textId="77777777" w:rsidR="005961AE" w:rsidRPr="005961AE" w:rsidRDefault="009850DE" w:rsidP="005961AE">
      <w:pPr>
        <w:pStyle w:val="Notedebasdepage"/>
        <w:ind w:left="142" w:right="-858"/>
        <w:rPr>
          <w:rStyle w:val="Hyperlien"/>
          <w:rFonts w:ascii="Arial" w:hAnsi="Arial" w:cs="Arial"/>
          <w:color w:val="1155CC"/>
          <w:sz w:val="20"/>
          <w:szCs w:val="20"/>
          <w:shd w:val="clear" w:color="auto" w:fill="FFFFFF"/>
        </w:rPr>
      </w:pPr>
      <w:hyperlink r:id="rId7" w:history="1">
        <w:r w:rsidR="005961AE" w:rsidRPr="005961AE">
          <w:rPr>
            <w:rStyle w:val="Hyperlien"/>
            <w:rFonts w:ascii="Arial" w:hAnsi="Arial" w:cs="Arial"/>
            <w:color w:val="1155CC"/>
            <w:sz w:val="20"/>
            <w:szCs w:val="20"/>
            <w:shd w:val="clear" w:color="auto" w:fill="FFFFFF"/>
          </w:rPr>
          <w:t>https://education.alberta.ca/media/1625959/annexes.pdf</w:t>
        </w:r>
      </w:hyperlink>
    </w:p>
    <w:p w14:paraId="42ADD6AE" w14:textId="5C5A2D6B" w:rsidR="005961AE" w:rsidRPr="005961AE" w:rsidRDefault="005961AE" w:rsidP="005961AE">
      <w:pPr>
        <w:pStyle w:val="Notedebasdepage"/>
        <w:ind w:left="142" w:right="-858"/>
        <w:rPr>
          <w:lang w:val="fr-CA"/>
        </w:rPr>
      </w:pPr>
      <w:r w:rsidRPr="005961AE">
        <w:rPr>
          <w:rFonts w:ascii="Arial" w:eastAsia="Times New Roman" w:hAnsi="Arial" w:cs="Arial"/>
          <w:color w:val="231F20"/>
          <w:sz w:val="20"/>
          <w:szCs w:val="20"/>
          <w:lang w:eastAsia="fr-FR"/>
        </w:rPr>
        <w:t xml:space="preserve">Chartrand, Suzanne-G., Émery-Bruneau, J. et Sénéchal, K. avec la coll. de Pascal Riverin (2015). «Caractéristiques de 50 genres pour développer les compétences langagières en français». Québec : Didactica, c.é.f., p. 58-59 ; en ligne : </w:t>
      </w:r>
      <w:hyperlink r:id="rId8" w:history="1">
        <w:r w:rsidRPr="005961AE">
          <w:rPr>
            <w:rStyle w:val="Hyperlien"/>
            <w:rFonts w:ascii="Arial" w:eastAsia="Times New Roman" w:hAnsi="Arial" w:cs="Arial"/>
            <w:sz w:val="20"/>
            <w:szCs w:val="20"/>
            <w:lang w:eastAsia="fr-FR"/>
          </w:rPr>
          <w:t>www.enseignementdufrancais.fse.ulaval.ca</w:t>
        </w:r>
      </w:hyperlink>
    </w:p>
  </w:footnote>
  <w:footnote w:id="3">
    <w:p w14:paraId="58E61E9D" w14:textId="77777777" w:rsidR="00214385" w:rsidRPr="00167216" w:rsidRDefault="00214385" w:rsidP="00214385">
      <w:pPr>
        <w:pStyle w:val="NormalWeb"/>
        <w:spacing w:before="0" w:beforeAutospacing="0" w:after="160" w:afterAutospacing="0"/>
        <w:jc w:val="both"/>
        <w:rPr>
          <w:rFonts w:ascii="Arial" w:hAnsi="Arial" w:cs="Arial"/>
          <w:sz w:val="20"/>
          <w:szCs w:val="20"/>
        </w:rPr>
      </w:pPr>
      <w:r w:rsidRPr="00167216">
        <w:rPr>
          <w:rStyle w:val="Appelnotedebasdep"/>
          <w:rFonts w:ascii="Arial" w:hAnsi="Arial" w:cs="Arial"/>
          <w:sz w:val="20"/>
          <w:szCs w:val="20"/>
        </w:rPr>
        <w:footnoteRef/>
      </w:r>
      <w:r w:rsidRPr="00167216">
        <w:rPr>
          <w:rFonts w:ascii="Arial" w:hAnsi="Arial" w:cs="Arial"/>
          <w:sz w:val="20"/>
          <w:szCs w:val="20"/>
        </w:rPr>
        <w:t xml:space="preserve"> </w:t>
      </w:r>
      <w:r w:rsidRPr="00167216">
        <w:rPr>
          <w:rFonts w:ascii="Arial" w:hAnsi="Arial" w:cs="Arial"/>
          <w:color w:val="000000"/>
          <w:sz w:val="20"/>
          <w:szCs w:val="20"/>
        </w:rPr>
        <w:t>Reproduction modifiée de la vidéo « </w:t>
      </w:r>
      <w:hyperlink r:id="rId9" w:history="1">
        <w:r w:rsidRPr="00167216">
          <w:rPr>
            <w:rStyle w:val="Hyperlien"/>
            <w:rFonts w:ascii="Arial" w:hAnsi="Arial" w:cs="Arial"/>
            <w:color w:val="1155CC"/>
            <w:sz w:val="20"/>
            <w:szCs w:val="20"/>
          </w:rPr>
          <w:t>Trois minutes pour comprendre les changements climatiques</w:t>
        </w:r>
      </w:hyperlink>
      <w:r w:rsidRPr="00167216">
        <w:rPr>
          <w:rFonts w:ascii="Arial" w:hAnsi="Arial" w:cs="Arial"/>
          <w:color w:val="000000"/>
          <w:sz w:val="20"/>
          <w:szCs w:val="20"/>
        </w:rPr>
        <w:t> »  </w:t>
      </w:r>
    </w:p>
    <w:p w14:paraId="0F315F4E" w14:textId="77777777" w:rsidR="00214385" w:rsidRPr="00167216" w:rsidRDefault="00214385" w:rsidP="0021438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E0C7" w14:textId="77777777" w:rsidR="000C31EA" w:rsidRDefault="000C31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173E" w14:textId="77777777" w:rsidR="000C31EA" w:rsidRDefault="000C31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48ED" w14:textId="77777777" w:rsidR="000C31EA" w:rsidRDefault="000C31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007C"/>
    <w:multiLevelType w:val="hybridMultilevel"/>
    <w:tmpl w:val="4E20AE24"/>
    <w:lvl w:ilvl="0" w:tplc="1B10A1E2">
      <w:start w:val="1"/>
      <w:numFmt w:val="bullet"/>
      <w:lvlText w:val="-"/>
      <w:lvlJc w:val="left"/>
      <w:pPr>
        <w:ind w:left="720" w:hanging="360"/>
      </w:pPr>
      <w:rPr>
        <w:rFonts w:ascii="Chalkboard SE" w:hAnsi="Chalkboard SE"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91382"/>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B16EC"/>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4633E"/>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E4208"/>
    <w:multiLevelType w:val="multilevel"/>
    <w:tmpl w:val="D024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B2FEA"/>
    <w:multiLevelType w:val="hybridMultilevel"/>
    <w:tmpl w:val="A18857F0"/>
    <w:lvl w:ilvl="0" w:tplc="2C5AF578">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7EC06A5"/>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A0352"/>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75693"/>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185AB8"/>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64C77"/>
    <w:multiLevelType w:val="multilevel"/>
    <w:tmpl w:val="7FE8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910C0"/>
    <w:multiLevelType w:val="hybridMultilevel"/>
    <w:tmpl w:val="9B9E8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FC4ED1"/>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A304E"/>
    <w:multiLevelType w:val="hybridMultilevel"/>
    <w:tmpl w:val="1AB4EAA0"/>
    <w:lvl w:ilvl="0" w:tplc="76A0596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194AC2"/>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403C5"/>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A0FC9"/>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25B19"/>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772E3A"/>
    <w:multiLevelType w:val="multilevel"/>
    <w:tmpl w:val="52CE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D7A23"/>
    <w:multiLevelType w:val="multilevel"/>
    <w:tmpl w:val="C91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74D63"/>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B27C2"/>
    <w:multiLevelType w:val="multilevel"/>
    <w:tmpl w:val="ED92AE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F3C7917"/>
    <w:multiLevelType w:val="hybridMultilevel"/>
    <w:tmpl w:val="E2DC9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3F5E8E"/>
    <w:multiLevelType w:val="hybridMultilevel"/>
    <w:tmpl w:val="80747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CC6BA2"/>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5D7E32"/>
    <w:multiLevelType w:val="multilevel"/>
    <w:tmpl w:val="54DA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A1927"/>
    <w:multiLevelType w:val="hybridMultilevel"/>
    <w:tmpl w:val="45F2A9E2"/>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27" w15:restartNumberingAfterBreak="0">
    <w:nsid w:val="603355A4"/>
    <w:multiLevelType w:val="multilevel"/>
    <w:tmpl w:val="61962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F6EF8"/>
    <w:multiLevelType w:val="multilevel"/>
    <w:tmpl w:val="EE62E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14B45"/>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B55AD"/>
    <w:multiLevelType w:val="multilevel"/>
    <w:tmpl w:val="1BAE3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47E81"/>
    <w:multiLevelType w:val="hybridMultilevel"/>
    <w:tmpl w:val="9FC49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E07E92"/>
    <w:multiLevelType w:val="multilevel"/>
    <w:tmpl w:val="EE74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42F5E"/>
    <w:multiLevelType w:val="hybridMultilevel"/>
    <w:tmpl w:val="B2A85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E22FCD"/>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F4717D"/>
    <w:multiLevelType w:val="multilevel"/>
    <w:tmpl w:val="4C2E0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A20D5"/>
    <w:multiLevelType w:val="multilevel"/>
    <w:tmpl w:val="68C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65647E"/>
    <w:multiLevelType w:val="multilevel"/>
    <w:tmpl w:val="E7D8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01685D"/>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043853"/>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5748D"/>
    <w:multiLevelType w:val="multilevel"/>
    <w:tmpl w:val="298C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A1855"/>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E4B91"/>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513572"/>
    <w:multiLevelType w:val="multilevel"/>
    <w:tmpl w:val="4D8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3B1C14"/>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3"/>
  </w:num>
  <w:num w:numId="3">
    <w:abstractNumId w:val="25"/>
  </w:num>
  <w:num w:numId="4">
    <w:abstractNumId w:val="15"/>
  </w:num>
  <w:num w:numId="5">
    <w:abstractNumId w:val="19"/>
  </w:num>
  <w:num w:numId="6">
    <w:abstractNumId w:val="4"/>
  </w:num>
  <w:num w:numId="7">
    <w:abstractNumId w:val="13"/>
  </w:num>
  <w:num w:numId="8">
    <w:abstractNumId w:val="23"/>
  </w:num>
  <w:num w:numId="9">
    <w:abstractNumId w:val="31"/>
  </w:num>
  <w:num w:numId="10">
    <w:abstractNumId w:val="0"/>
  </w:num>
  <w:num w:numId="11">
    <w:abstractNumId w:val="22"/>
  </w:num>
  <w:num w:numId="12">
    <w:abstractNumId w:val="10"/>
  </w:num>
  <w:num w:numId="13">
    <w:abstractNumId w:val="36"/>
  </w:num>
  <w:num w:numId="14">
    <w:abstractNumId w:val="18"/>
  </w:num>
  <w:num w:numId="15">
    <w:abstractNumId w:val="40"/>
  </w:num>
  <w:num w:numId="16">
    <w:abstractNumId w:val="16"/>
  </w:num>
  <w:num w:numId="17">
    <w:abstractNumId w:val="11"/>
  </w:num>
  <w:num w:numId="18">
    <w:abstractNumId w:val="26"/>
  </w:num>
  <w:num w:numId="19">
    <w:abstractNumId w:val="33"/>
  </w:num>
  <w:num w:numId="20">
    <w:abstractNumId w:val="3"/>
  </w:num>
  <w:num w:numId="21">
    <w:abstractNumId w:val="42"/>
  </w:num>
  <w:num w:numId="22">
    <w:abstractNumId w:val="17"/>
  </w:num>
  <w:num w:numId="23">
    <w:abstractNumId w:val="24"/>
  </w:num>
  <w:num w:numId="24">
    <w:abstractNumId w:val="2"/>
  </w:num>
  <w:num w:numId="25">
    <w:abstractNumId w:val="7"/>
  </w:num>
  <w:num w:numId="26">
    <w:abstractNumId w:val="12"/>
  </w:num>
  <w:num w:numId="27">
    <w:abstractNumId w:val="41"/>
  </w:num>
  <w:num w:numId="28">
    <w:abstractNumId w:val="14"/>
  </w:num>
  <w:num w:numId="29">
    <w:abstractNumId w:val="20"/>
  </w:num>
  <w:num w:numId="30">
    <w:abstractNumId w:val="34"/>
  </w:num>
  <w:num w:numId="31">
    <w:abstractNumId w:val="1"/>
  </w:num>
  <w:num w:numId="32">
    <w:abstractNumId w:val="29"/>
  </w:num>
  <w:num w:numId="33">
    <w:abstractNumId w:val="32"/>
  </w:num>
  <w:num w:numId="34">
    <w:abstractNumId w:val="35"/>
  </w:num>
  <w:num w:numId="35">
    <w:abstractNumId w:val="28"/>
  </w:num>
  <w:num w:numId="36">
    <w:abstractNumId w:val="27"/>
  </w:num>
  <w:num w:numId="37">
    <w:abstractNumId w:val="30"/>
  </w:num>
  <w:num w:numId="38">
    <w:abstractNumId w:val="21"/>
  </w:num>
  <w:num w:numId="39">
    <w:abstractNumId w:val="44"/>
  </w:num>
  <w:num w:numId="40">
    <w:abstractNumId w:val="38"/>
  </w:num>
  <w:num w:numId="41">
    <w:abstractNumId w:val="39"/>
  </w:num>
  <w:num w:numId="42">
    <w:abstractNumId w:val="6"/>
  </w:num>
  <w:num w:numId="43">
    <w:abstractNumId w:val="9"/>
  </w:num>
  <w:num w:numId="44">
    <w:abstractNumId w:val="8"/>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40"/>
    <w:rsid w:val="00006A59"/>
    <w:rsid w:val="0000790F"/>
    <w:rsid w:val="00026348"/>
    <w:rsid w:val="00062425"/>
    <w:rsid w:val="000950B0"/>
    <w:rsid w:val="000C31EA"/>
    <w:rsid w:val="000C3EB9"/>
    <w:rsid w:val="000E50C7"/>
    <w:rsid w:val="000F309A"/>
    <w:rsid w:val="001070D6"/>
    <w:rsid w:val="001111E0"/>
    <w:rsid w:val="00127D62"/>
    <w:rsid w:val="001703D0"/>
    <w:rsid w:val="0019242A"/>
    <w:rsid w:val="001E0EDE"/>
    <w:rsid w:val="001E31A6"/>
    <w:rsid w:val="001E7ED2"/>
    <w:rsid w:val="00210D88"/>
    <w:rsid w:val="00213912"/>
    <w:rsid w:val="00214385"/>
    <w:rsid w:val="0021704D"/>
    <w:rsid w:val="00242816"/>
    <w:rsid w:val="0024763D"/>
    <w:rsid w:val="00287359"/>
    <w:rsid w:val="00291D0F"/>
    <w:rsid w:val="002A4E63"/>
    <w:rsid w:val="002C4A46"/>
    <w:rsid w:val="002D6168"/>
    <w:rsid w:val="00312EFA"/>
    <w:rsid w:val="003156C9"/>
    <w:rsid w:val="003224AA"/>
    <w:rsid w:val="003434A5"/>
    <w:rsid w:val="00384558"/>
    <w:rsid w:val="003A18A0"/>
    <w:rsid w:val="003C2D18"/>
    <w:rsid w:val="003C5EC7"/>
    <w:rsid w:val="003D7D70"/>
    <w:rsid w:val="003F2A8D"/>
    <w:rsid w:val="00427EB1"/>
    <w:rsid w:val="00435527"/>
    <w:rsid w:val="00444314"/>
    <w:rsid w:val="00462F3F"/>
    <w:rsid w:val="00472AA6"/>
    <w:rsid w:val="00492D9E"/>
    <w:rsid w:val="004A2B31"/>
    <w:rsid w:val="004B1169"/>
    <w:rsid w:val="004C1EED"/>
    <w:rsid w:val="004C2393"/>
    <w:rsid w:val="004C43C5"/>
    <w:rsid w:val="004D35E5"/>
    <w:rsid w:val="004F1011"/>
    <w:rsid w:val="00503B62"/>
    <w:rsid w:val="005127E0"/>
    <w:rsid w:val="00517509"/>
    <w:rsid w:val="00532DBB"/>
    <w:rsid w:val="005961AE"/>
    <w:rsid w:val="005A4AA3"/>
    <w:rsid w:val="005C0B3F"/>
    <w:rsid w:val="005C5624"/>
    <w:rsid w:val="005C59E8"/>
    <w:rsid w:val="005C5B19"/>
    <w:rsid w:val="005E2D4F"/>
    <w:rsid w:val="00612B2B"/>
    <w:rsid w:val="00616CD9"/>
    <w:rsid w:val="00622105"/>
    <w:rsid w:val="00622D18"/>
    <w:rsid w:val="0063087F"/>
    <w:rsid w:val="0064476F"/>
    <w:rsid w:val="00652EA7"/>
    <w:rsid w:val="00671FBE"/>
    <w:rsid w:val="006874BA"/>
    <w:rsid w:val="00694130"/>
    <w:rsid w:val="00695B8F"/>
    <w:rsid w:val="006C4678"/>
    <w:rsid w:val="006D6C40"/>
    <w:rsid w:val="006F1606"/>
    <w:rsid w:val="00702A52"/>
    <w:rsid w:val="00746151"/>
    <w:rsid w:val="007741A5"/>
    <w:rsid w:val="00776909"/>
    <w:rsid w:val="007B0D18"/>
    <w:rsid w:val="00802CF7"/>
    <w:rsid w:val="008871F0"/>
    <w:rsid w:val="008A5AF5"/>
    <w:rsid w:val="008B2D59"/>
    <w:rsid w:val="008C2AE8"/>
    <w:rsid w:val="008C3109"/>
    <w:rsid w:val="008C7A51"/>
    <w:rsid w:val="008C7E9C"/>
    <w:rsid w:val="008E5AA8"/>
    <w:rsid w:val="008E5E5C"/>
    <w:rsid w:val="008F04F7"/>
    <w:rsid w:val="008F1E5F"/>
    <w:rsid w:val="0094043C"/>
    <w:rsid w:val="009850DE"/>
    <w:rsid w:val="009C7DE3"/>
    <w:rsid w:val="009F16FD"/>
    <w:rsid w:val="00A00B6E"/>
    <w:rsid w:val="00A23FEA"/>
    <w:rsid w:val="00A52142"/>
    <w:rsid w:val="00A61F49"/>
    <w:rsid w:val="00A72CDE"/>
    <w:rsid w:val="00A72D3C"/>
    <w:rsid w:val="00A754A6"/>
    <w:rsid w:val="00A81BE2"/>
    <w:rsid w:val="00AA376E"/>
    <w:rsid w:val="00AA69B9"/>
    <w:rsid w:val="00AD1F9B"/>
    <w:rsid w:val="00AF77C1"/>
    <w:rsid w:val="00B062EA"/>
    <w:rsid w:val="00B37A9E"/>
    <w:rsid w:val="00B42CB0"/>
    <w:rsid w:val="00B5197F"/>
    <w:rsid w:val="00B660E4"/>
    <w:rsid w:val="00B83E7C"/>
    <w:rsid w:val="00BB028B"/>
    <w:rsid w:val="00BC1D90"/>
    <w:rsid w:val="00BF76C0"/>
    <w:rsid w:val="00C2742F"/>
    <w:rsid w:val="00C41F33"/>
    <w:rsid w:val="00C43656"/>
    <w:rsid w:val="00C4439A"/>
    <w:rsid w:val="00C86953"/>
    <w:rsid w:val="00C925E8"/>
    <w:rsid w:val="00C92C94"/>
    <w:rsid w:val="00CD5CC7"/>
    <w:rsid w:val="00D15CED"/>
    <w:rsid w:val="00D24090"/>
    <w:rsid w:val="00D72C8A"/>
    <w:rsid w:val="00D82134"/>
    <w:rsid w:val="00D85C2C"/>
    <w:rsid w:val="00D96641"/>
    <w:rsid w:val="00DA0518"/>
    <w:rsid w:val="00DA12A1"/>
    <w:rsid w:val="00DB34EA"/>
    <w:rsid w:val="00DC7E58"/>
    <w:rsid w:val="00DE4772"/>
    <w:rsid w:val="00E11B21"/>
    <w:rsid w:val="00E427D0"/>
    <w:rsid w:val="00E46FB2"/>
    <w:rsid w:val="00E50FFC"/>
    <w:rsid w:val="00E52096"/>
    <w:rsid w:val="00E81001"/>
    <w:rsid w:val="00E921BA"/>
    <w:rsid w:val="00E97E5C"/>
    <w:rsid w:val="00EB52A2"/>
    <w:rsid w:val="00ED5074"/>
    <w:rsid w:val="00EF03D1"/>
    <w:rsid w:val="00EF7F35"/>
    <w:rsid w:val="00F10CE7"/>
    <w:rsid w:val="00F12004"/>
    <w:rsid w:val="00F1202B"/>
    <w:rsid w:val="00F6084E"/>
    <w:rsid w:val="00F64168"/>
    <w:rsid w:val="00F64D05"/>
    <w:rsid w:val="00F824C5"/>
    <w:rsid w:val="00F82D7C"/>
    <w:rsid w:val="00F952D9"/>
    <w:rsid w:val="00FA1CB0"/>
    <w:rsid w:val="00FB09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325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6C40"/>
    <w:pPr>
      <w:spacing w:before="100" w:beforeAutospacing="1" w:after="100" w:afterAutospacing="1"/>
    </w:pPr>
    <w:rPr>
      <w:rFonts w:ascii="Times New Roman" w:hAnsi="Times New Roman" w:cs="Times New Roman"/>
      <w:lang w:eastAsia="fr-FR"/>
    </w:rPr>
  </w:style>
  <w:style w:type="character" w:styleId="Hyperlien">
    <w:name w:val="Hyperlink"/>
    <w:basedOn w:val="Policepardfaut"/>
    <w:uiPriority w:val="99"/>
    <w:unhideWhenUsed/>
    <w:rsid w:val="006D6C40"/>
    <w:rPr>
      <w:color w:val="0000FF"/>
      <w:u w:val="single"/>
    </w:rPr>
  </w:style>
  <w:style w:type="character" w:customStyle="1" w:styleId="apple-tab-span">
    <w:name w:val="apple-tab-span"/>
    <w:basedOn w:val="Policepardfaut"/>
    <w:rsid w:val="006D6C40"/>
  </w:style>
  <w:style w:type="paragraph" w:styleId="Paragraphedeliste">
    <w:name w:val="List Paragraph"/>
    <w:basedOn w:val="Normal"/>
    <w:uiPriority w:val="34"/>
    <w:qFormat/>
    <w:rsid w:val="006D6C40"/>
    <w:pPr>
      <w:ind w:left="720"/>
      <w:contextualSpacing/>
    </w:pPr>
  </w:style>
  <w:style w:type="paragraph" w:styleId="Pieddepage">
    <w:name w:val="footer"/>
    <w:basedOn w:val="Normal"/>
    <w:link w:val="PieddepageCar"/>
    <w:uiPriority w:val="99"/>
    <w:unhideWhenUsed/>
    <w:rsid w:val="004C2393"/>
    <w:pPr>
      <w:tabs>
        <w:tab w:val="center" w:pos="4320"/>
        <w:tab w:val="right" w:pos="8640"/>
      </w:tabs>
    </w:pPr>
  </w:style>
  <w:style w:type="character" w:customStyle="1" w:styleId="PieddepageCar">
    <w:name w:val="Pied de page Car"/>
    <w:basedOn w:val="Policepardfaut"/>
    <w:link w:val="Pieddepage"/>
    <w:uiPriority w:val="99"/>
    <w:rsid w:val="004C2393"/>
  </w:style>
  <w:style w:type="character" w:styleId="Numrodepage">
    <w:name w:val="page number"/>
    <w:basedOn w:val="Policepardfaut"/>
    <w:uiPriority w:val="99"/>
    <w:semiHidden/>
    <w:unhideWhenUsed/>
    <w:rsid w:val="004C2393"/>
  </w:style>
  <w:style w:type="character" w:styleId="Lienvisit">
    <w:name w:val="FollowedHyperlink"/>
    <w:basedOn w:val="Policepardfaut"/>
    <w:uiPriority w:val="99"/>
    <w:semiHidden/>
    <w:unhideWhenUsed/>
    <w:rsid w:val="00E52096"/>
    <w:rPr>
      <w:color w:val="954F72" w:themeColor="followedHyperlink"/>
      <w:u w:val="single"/>
    </w:rPr>
  </w:style>
  <w:style w:type="table" w:styleId="Grilledutableau">
    <w:name w:val="Table Grid"/>
    <w:basedOn w:val="TableauNormal"/>
    <w:uiPriority w:val="39"/>
    <w:rsid w:val="00A7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0D88"/>
    <w:pPr>
      <w:tabs>
        <w:tab w:val="center" w:pos="4320"/>
        <w:tab w:val="right" w:pos="8640"/>
      </w:tabs>
    </w:pPr>
  </w:style>
  <w:style w:type="character" w:customStyle="1" w:styleId="En-tteCar">
    <w:name w:val="En-tête Car"/>
    <w:basedOn w:val="Policepardfaut"/>
    <w:link w:val="En-tte"/>
    <w:uiPriority w:val="99"/>
    <w:rsid w:val="00210D88"/>
  </w:style>
  <w:style w:type="paragraph" w:styleId="Notedebasdepage">
    <w:name w:val="footnote text"/>
    <w:basedOn w:val="Normal"/>
    <w:link w:val="NotedebasdepageCar"/>
    <w:uiPriority w:val="99"/>
    <w:unhideWhenUsed/>
    <w:rsid w:val="00210D88"/>
  </w:style>
  <w:style w:type="character" w:customStyle="1" w:styleId="NotedebasdepageCar">
    <w:name w:val="Note de bas de page Car"/>
    <w:basedOn w:val="Policepardfaut"/>
    <w:link w:val="Notedebasdepage"/>
    <w:uiPriority w:val="99"/>
    <w:rsid w:val="00210D88"/>
  </w:style>
  <w:style w:type="character" w:styleId="Appelnotedebasdep">
    <w:name w:val="footnote reference"/>
    <w:basedOn w:val="Policepardfaut"/>
    <w:uiPriority w:val="99"/>
    <w:unhideWhenUsed/>
    <w:rsid w:val="00210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12825">
      <w:bodyDiv w:val="1"/>
      <w:marLeft w:val="0"/>
      <w:marRight w:val="0"/>
      <w:marTop w:val="0"/>
      <w:marBottom w:val="0"/>
      <w:divBdr>
        <w:top w:val="none" w:sz="0" w:space="0" w:color="auto"/>
        <w:left w:val="none" w:sz="0" w:space="0" w:color="auto"/>
        <w:bottom w:val="none" w:sz="0" w:space="0" w:color="auto"/>
        <w:right w:val="none" w:sz="0" w:space="0" w:color="auto"/>
      </w:divBdr>
    </w:div>
    <w:div w:id="411587243">
      <w:bodyDiv w:val="1"/>
      <w:marLeft w:val="0"/>
      <w:marRight w:val="0"/>
      <w:marTop w:val="0"/>
      <w:marBottom w:val="0"/>
      <w:divBdr>
        <w:top w:val="none" w:sz="0" w:space="0" w:color="auto"/>
        <w:left w:val="none" w:sz="0" w:space="0" w:color="auto"/>
        <w:bottom w:val="none" w:sz="0" w:space="0" w:color="auto"/>
        <w:right w:val="none" w:sz="0" w:space="0" w:color="auto"/>
      </w:divBdr>
      <w:divsChild>
        <w:div w:id="1285503714">
          <w:marLeft w:val="0"/>
          <w:marRight w:val="0"/>
          <w:marTop w:val="0"/>
          <w:marBottom w:val="0"/>
          <w:divBdr>
            <w:top w:val="none" w:sz="0" w:space="0" w:color="auto"/>
            <w:left w:val="none" w:sz="0" w:space="0" w:color="auto"/>
            <w:bottom w:val="none" w:sz="0" w:space="0" w:color="auto"/>
            <w:right w:val="none" w:sz="0" w:space="0" w:color="auto"/>
          </w:divBdr>
        </w:div>
      </w:divsChild>
    </w:div>
    <w:div w:id="421413700">
      <w:bodyDiv w:val="1"/>
      <w:marLeft w:val="0"/>
      <w:marRight w:val="0"/>
      <w:marTop w:val="0"/>
      <w:marBottom w:val="0"/>
      <w:divBdr>
        <w:top w:val="none" w:sz="0" w:space="0" w:color="auto"/>
        <w:left w:val="none" w:sz="0" w:space="0" w:color="auto"/>
        <w:bottom w:val="none" w:sz="0" w:space="0" w:color="auto"/>
        <w:right w:val="none" w:sz="0" w:space="0" w:color="auto"/>
      </w:divBdr>
    </w:div>
    <w:div w:id="681274355">
      <w:bodyDiv w:val="1"/>
      <w:marLeft w:val="0"/>
      <w:marRight w:val="0"/>
      <w:marTop w:val="0"/>
      <w:marBottom w:val="0"/>
      <w:divBdr>
        <w:top w:val="none" w:sz="0" w:space="0" w:color="auto"/>
        <w:left w:val="none" w:sz="0" w:space="0" w:color="auto"/>
        <w:bottom w:val="none" w:sz="0" w:space="0" w:color="auto"/>
        <w:right w:val="none" w:sz="0" w:space="0" w:color="auto"/>
      </w:divBdr>
      <w:divsChild>
        <w:div w:id="1935048520">
          <w:marLeft w:val="0"/>
          <w:marRight w:val="0"/>
          <w:marTop w:val="0"/>
          <w:marBottom w:val="0"/>
          <w:divBdr>
            <w:top w:val="none" w:sz="0" w:space="0" w:color="auto"/>
            <w:left w:val="none" w:sz="0" w:space="0" w:color="auto"/>
            <w:bottom w:val="none" w:sz="0" w:space="0" w:color="auto"/>
            <w:right w:val="none" w:sz="0" w:space="0" w:color="auto"/>
          </w:divBdr>
        </w:div>
      </w:divsChild>
    </w:div>
    <w:div w:id="834995648">
      <w:bodyDiv w:val="1"/>
      <w:marLeft w:val="0"/>
      <w:marRight w:val="0"/>
      <w:marTop w:val="0"/>
      <w:marBottom w:val="0"/>
      <w:divBdr>
        <w:top w:val="none" w:sz="0" w:space="0" w:color="auto"/>
        <w:left w:val="none" w:sz="0" w:space="0" w:color="auto"/>
        <w:bottom w:val="none" w:sz="0" w:space="0" w:color="auto"/>
        <w:right w:val="none" w:sz="0" w:space="0" w:color="auto"/>
      </w:divBdr>
    </w:div>
    <w:div w:id="858272136">
      <w:bodyDiv w:val="1"/>
      <w:marLeft w:val="0"/>
      <w:marRight w:val="0"/>
      <w:marTop w:val="0"/>
      <w:marBottom w:val="0"/>
      <w:divBdr>
        <w:top w:val="none" w:sz="0" w:space="0" w:color="auto"/>
        <w:left w:val="none" w:sz="0" w:space="0" w:color="auto"/>
        <w:bottom w:val="none" w:sz="0" w:space="0" w:color="auto"/>
        <w:right w:val="none" w:sz="0" w:space="0" w:color="auto"/>
      </w:divBdr>
    </w:div>
    <w:div w:id="903223598">
      <w:bodyDiv w:val="1"/>
      <w:marLeft w:val="0"/>
      <w:marRight w:val="0"/>
      <w:marTop w:val="0"/>
      <w:marBottom w:val="0"/>
      <w:divBdr>
        <w:top w:val="none" w:sz="0" w:space="0" w:color="auto"/>
        <w:left w:val="none" w:sz="0" w:space="0" w:color="auto"/>
        <w:bottom w:val="none" w:sz="0" w:space="0" w:color="auto"/>
        <w:right w:val="none" w:sz="0" w:space="0" w:color="auto"/>
      </w:divBdr>
      <w:divsChild>
        <w:div w:id="146214591">
          <w:marLeft w:val="0"/>
          <w:marRight w:val="0"/>
          <w:marTop w:val="0"/>
          <w:marBottom w:val="0"/>
          <w:divBdr>
            <w:top w:val="none" w:sz="0" w:space="0" w:color="auto"/>
            <w:left w:val="none" w:sz="0" w:space="0" w:color="auto"/>
            <w:bottom w:val="none" w:sz="0" w:space="0" w:color="auto"/>
            <w:right w:val="none" w:sz="0" w:space="0" w:color="auto"/>
          </w:divBdr>
        </w:div>
      </w:divsChild>
    </w:div>
    <w:div w:id="1204755335">
      <w:bodyDiv w:val="1"/>
      <w:marLeft w:val="0"/>
      <w:marRight w:val="0"/>
      <w:marTop w:val="0"/>
      <w:marBottom w:val="0"/>
      <w:divBdr>
        <w:top w:val="none" w:sz="0" w:space="0" w:color="auto"/>
        <w:left w:val="none" w:sz="0" w:space="0" w:color="auto"/>
        <w:bottom w:val="none" w:sz="0" w:space="0" w:color="auto"/>
        <w:right w:val="none" w:sz="0" w:space="0" w:color="auto"/>
      </w:divBdr>
    </w:div>
    <w:div w:id="1259025282">
      <w:bodyDiv w:val="1"/>
      <w:marLeft w:val="0"/>
      <w:marRight w:val="0"/>
      <w:marTop w:val="0"/>
      <w:marBottom w:val="0"/>
      <w:divBdr>
        <w:top w:val="none" w:sz="0" w:space="0" w:color="auto"/>
        <w:left w:val="none" w:sz="0" w:space="0" w:color="auto"/>
        <w:bottom w:val="none" w:sz="0" w:space="0" w:color="auto"/>
        <w:right w:val="none" w:sz="0" w:space="0" w:color="auto"/>
      </w:divBdr>
    </w:div>
    <w:div w:id="1353384465">
      <w:bodyDiv w:val="1"/>
      <w:marLeft w:val="0"/>
      <w:marRight w:val="0"/>
      <w:marTop w:val="0"/>
      <w:marBottom w:val="0"/>
      <w:divBdr>
        <w:top w:val="none" w:sz="0" w:space="0" w:color="auto"/>
        <w:left w:val="none" w:sz="0" w:space="0" w:color="auto"/>
        <w:bottom w:val="none" w:sz="0" w:space="0" w:color="auto"/>
        <w:right w:val="none" w:sz="0" w:space="0" w:color="auto"/>
      </w:divBdr>
      <w:divsChild>
        <w:div w:id="316299382">
          <w:marLeft w:val="0"/>
          <w:marRight w:val="0"/>
          <w:marTop w:val="0"/>
          <w:marBottom w:val="0"/>
          <w:divBdr>
            <w:top w:val="none" w:sz="0" w:space="0" w:color="auto"/>
            <w:left w:val="none" w:sz="0" w:space="0" w:color="auto"/>
            <w:bottom w:val="none" w:sz="0" w:space="0" w:color="auto"/>
            <w:right w:val="none" w:sz="0" w:space="0" w:color="auto"/>
          </w:divBdr>
        </w:div>
      </w:divsChild>
    </w:div>
    <w:div w:id="1400708812">
      <w:bodyDiv w:val="1"/>
      <w:marLeft w:val="0"/>
      <w:marRight w:val="0"/>
      <w:marTop w:val="0"/>
      <w:marBottom w:val="0"/>
      <w:divBdr>
        <w:top w:val="none" w:sz="0" w:space="0" w:color="auto"/>
        <w:left w:val="none" w:sz="0" w:space="0" w:color="auto"/>
        <w:bottom w:val="none" w:sz="0" w:space="0" w:color="auto"/>
        <w:right w:val="none" w:sz="0" w:space="0" w:color="auto"/>
      </w:divBdr>
      <w:divsChild>
        <w:div w:id="1027870006">
          <w:marLeft w:val="0"/>
          <w:marRight w:val="0"/>
          <w:marTop w:val="0"/>
          <w:marBottom w:val="0"/>
          <w:divBdr>
            <w:top w:val="none" w:sz="0" w:space="0" w:color="auto"/>
            <w:left w:val="none" w:sz="0" w:space="0" w:color="auto"/>
            <w:bottom w:val="none" w:sz="0" w:space="0" w:color="auto"/>
            <w:right w:val="none" w:sz="0" w:space="0" w:color="auto"/>
          </w:divBdr>
        </w:div>
      </w:divsChild>
    </w:div>
    <w:div w:id="1843743604">
      <w:bodyDiv w:val="1"/>
      <w:marLeft w:val="0"/>
      <w:marRight w:val="0"/>
      <w:marTop w:val="0"/>
      <w:marBottom w:val="0"/>
      <w:divBdr>
        <w:top w:val="none" w:sz="0" w:space="0" w:color="auto"/>
        <w:left w:val="none" w:sz="0" w:space="0" w:color="auto"/>
        <w:bottom w:val="none" w:sz="0" w:space="0" w:color="auto"/>
        <w:right w:val="none" w:sz="0" w:space="0" w:color="auto"/>
      </w:divBdr>
    </w:div>
    <w:div w:id="189230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oprof.qc.ca/BV/Pages/f1046.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loprof.qc.ca/BV/Pages/f1387.aspx" TargetMode="External"/><Relationship Id="rId4" Type="http://schemas.openxmlformats.org/officeDocument/2006/relationships/settings" Target="settings.xml"/><Relationship Id="rId9" Type="http://schemas.openxmlformats.org/officeDocument/2006/relationships/hyperlink" Target="http://www.alloprof.qc.ca/BV/Pages/f1046.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nseignementdufrancais.fse.ulaval.ca" TargetMode="External"/><Relationship Id="rId3" Type="http://schemas.openxmlformats.org/officeDocument/2006/relationships/hyperlink" Target="https://education.alberta.ca/media/1625959/annexes.pdf" TargetMode="External"/><Relationship Id="rId7" Type="http://schemas.openxmlformats.org/officeDocument/2006/relationships/hyperlink" Target="https://education.alberta.ca/media/1625959/annexes.pdf" TargetMode="External"/><Relationship Id="rId2" Type="http://schemas.openxmlformats.org/officeDocument/2006/relationships/hyperlink" Target="http://bdl.oqlf.gouv.qc.ca/bdl/gabarit_bdl.asp?t1=1&amp;id=3209" TargetMode="External"/><Relationship Id="rId1" Type="http://schemas.openxmlformats.org/officeDocument/2006/relationships/hyperlink" Target="http://www.alloprof.qc.ca/bv/pages/f1103.aspx" TargetMode="External"/><Relationship Id="rId6" Type="http://schemas.openxmlformats.org/officeDocument/2006/relationships/hyperlink" Target="http://bdl.oqlf.gouv.qc.ca/bdl/gabarit_bdl.asp?t1=1&amp;id=3209" TargetMode="External"/><Relationship Id="rId5" Type="http://schemas.openxmlformats.org/officeDocument/2006/relationships/hyperlink" Target="http://www.alloprof.qc.ca/bv/pages/f1103.aspx" TargetMode="External"/><Relationship Id="rId4" Type="http://schemas.openxmlformats.org/officeDocument/2006/relationships/hyperlink" Target="http://www.enseignementdufrancais.fse.ulaval.ca" TargetMode="External"/><Relationship Id="rId9" Type="http://schemas.openxmlformats.org/officeDocument/2006/relationships/hyperlink" Target="https://curio.ca/fr/video/trois-minutes-pour-comprendre-les-changements-climatiques-812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22BA-950C-0940-99D5-665BF669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1433</Words>
  <Characters>7882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Champagne, Tommy</dc:creator>
  <cp:keywords/>
  <dc:description/>
  <cp:lastModifiedBy>Champagne, Tommy</cp:lastModifiedBy>
  <cp:revision>4</cp:revision>
  <cp:lastPrinted>2019-03-11T15:21:00Z</cp:lastPrinted>
  <dcterms:created xsi:type="dcterms:W3CDTF">2020-01-29T16:31:00Z</dcterms:created>
  <dcterms:modified xsi:type="dcterms:W3CDTF">2020-03-25T15:11:00Z</dcterms:modified>
</cp:coreProperties>
</file>